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EEECE1" w:themeColor="background2"/>
          <w:sz w:val="96"/>
          <w:szCs w:val="56"/>
        </w:rPr>
        <w:id w:val="19902847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pacing w:val="0"/>
          <w:kern w:val="0"/>
          <w:sz w:val="28"/>
          <w:szCs w:val="28"/>
          <w:lang w:eastAsia="en-US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701F68">
            <w:tc>
              <w:tcPr>
                <w:tcW w:w="9266" w:type="dxa"/>
              </w:tcPr>
              <w:p w:rsidR="00701F68" w:rsidRDefault="00701F68" w:rsidP="00701F68">
                <w:pPr>
                  <w:pStyle w:val="Nzov"/>
                  <w:rPr>
                    <w:color w:val="EEECE1" w:themeColor="background2"/>
                    <w:sz w:val="96"/>
                    <w:szCs w:val="56"/>
                  </w:rPr>
                </w:pPr>
                <w:sdt>
                  <w:sdtPr>
                    <w:rPr>
                      <w:color w:val="FFFF00"/>
                      <w:sz w:val="96"/>
                      <w:szCs w:val="56"/>
                    </w:rPr>
                    <w:alias w:val="Názov"/>
                    <w:id w:val="1274589637"/>
                    <w:placeholder>
                      <w:docPart w:val="7DFF8F3D966B45F5A0F092714BE8E1D7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0A7751">
                      <w:rPr>
                        <w:color w:val="FFFF00"/>
                        <w:sz w:val="96"/>
                        <w:szCs w:val="56"/>
                      </w:rPr>
                      <w:t>Výročná správa 2015</w:t>
                    </w:r>
                  </w:sdtContent>
                </w:sdt>
              </w:p>
            </w:tc>
          </w:tr>
          <w:tr w:rsidR="00701F68">
            <w:tc>
              <w:tcPr>
                <w:tcW w:w="0" w:type="auto"/>
                <w:vAlign w:val="bottom"/>
              </w:tcPr>
              <w:p w:rsidR="00701F68" w:rsidRDefault="00701F68" w:rsidP="00701F68">
                <w:pPr>
                  <w:pStyle w:val="Podtitul"/>
                </w:pPr>
                <w:sdt>
                  <w:sdtPr>
                    <w:rPr>
                      <w:i w:val="0"/>
                      <w:color w:val="FFFFFF" w:themeColor="background1"/>
                      <w:sz w:val="28"/>
                      <w:szCs w:val="28"/>
                    </w:rPr>
                    <w:alias w:val="Podnadpis"/>
                    <w:id w:val="1194108113"/>
                    <w:placeholder>
                      <w:docPart w:val="E9F95E76E3E446A5AEB29A8B2ADE95D3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812FB1">
                      <w:rPr>
                        <w:i w:val="0"/>
                        <w:color w:val="FFFFFF" w:themeColor="background1"/>
                        <w:sz w:val="28"/>
                        <w:szCs w:val="28"/>
                      </w:rPr>
                      <w:t>Správa o činnosti Slovenskej sieti proti chudobe 2015</w:t>
                    </w:r>
                  </w:sdtContent>
                </w:sdt>
              </w:p>
            </w:tc>
          </w:tr>
          <w:tr w:rsidR="00701F68">
            <w:trPr>
              <w:trHeight w:val="1152"/>
            </w:trPr>
            <w:tc>
              <w:tcPr>
                <w:tcW w:w="0" w:type="auto"/>
                <w:vAlign w:val="bottom"/>
              </w:tcPr>
              <w:p w:rsidR="00701F68" w:rsidRDefault="00701F68" w:rsidP="00701F68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Abstrahovať"/>
                    <w:id w:val="1304881009"/>
                    <w:placeholder>
                      <w:docPart w:val="CB1FAC571D50469D9168557265EF1184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proofErr w:type="spellStart"/>
                    <w:r>
                      <w:rPr>
                        <w:color w:val="FFFFFF" w:themeColor="background1"/>
                      </w:rPr>
                      <w:t>www.sapn.sk</w:t>
                    </w:r>
                    <w:proofErr w:type="spellEnd"/>
                  </w:sdtContent>
                </w:sdt>
                <w:r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701F68">
            <w:trPr>
              <w:trHeight w:val="432"/>
            </w:trPr>
            <w:tc>
              <w:tcPr>
                <w:tcW w:w="0" w:type="auto"/>
                <w:vAlign w:val="bottom"/>
              </w:tcPr>
              <w:p w:rsidR="00701F68" w:rsidRDefault="00701F68">
                <w:pPr>
                  <w:rPr>
                    <w:color w:val="1F497D" w:themeColor="text2"/>
                  </w:rPr>
                </w:pPr>
                <w:r w:rsidRPr="00701F68">
                  <w:rPr>
                    <w:color w:val="FFFFFF" w:themeColor="background1"/>
                  </w:rPr>
                  <w:t>Vypracovala: PhDr. A.</w:t>
                </w:r>
                <w:r>
                  <w:rPr>
                    <w:color w:val="FFFFFF" w:themeColor="background1"/>
                  </w:rPr>
                  <w:t xml:space="preserve"> </w:t>
                </w:r>
                <w:proofErr w:type="spellStart"/>
                <w:r w:rsidRPr="00701F68">
                  <w:rPr>
                    <w:color w:val="FFFFFF" w:themeColor="background1"/>
                  </w:rPr>
                  <w:t>Galovičová</w:t>
                </w:r>
                <w:proofErr w:type="spellEnd"/>
              </w:p>
            </w:tc>
          </w:tr>
        </w:tbl>
        <w:p w:rsidR="00ED4F3B" w:rsidRDefault="00701F68">
          <w:pPr>
            <w:rPr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330F26FD" wp14:editId="675792DF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1344295</wp:posOffset>
                        </wp:positionV>
                      </mc:Fallback>
                    </mc:AlternateContent>
                    <wp:extent cx="3970020" cy="7645400"/>
                    <wp:effectExtent l="0" t="0" r="11430" b="13335"/>
                    <wp:wrapNone/>
                    <wp:docPr id="244" name="Textové pole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01F68" w:rsidRDefault="00701F68">
                                <w:r>
                                  <w:rPr>
                                    <w:noProof/>
                                    <w:lang w:eastAsia="sk-SK"/>
                                  </w:rPr>
                                  <w:drawing>
                                    <wp:inline distT="0" distB="0" distL="0" distR="0" wp14:anchorId="45C1B12D" wp14:editId="32B6DE5F">
                                      <wp:extent cx="3963670" cy="2177415"/>
                                      <wp:effectExtent l="0" t="0" r="0" b="0"/>
                                      <wp:docPr id="1" name="Obrázok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SAPN.bmp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63670" cy="21774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BngQIAAFwFAAAOAAAAZHJzL2Uyb0RvYy54bWysVM1O3DAQvlfqO1i+l4RlgXZFFm1BVJUQ&#10;oC4VZ6/jsFEdj2t7N9m+UZ+jL9bPTrIg2gtVL87E8814fr6Zs/Ou0WyrnK/JFPzwIOdMGUllbR4L&#10;/vX+6t17znwQphSajCr4Tnl+Pn/75qy1MzWhNelSOQYnxs9aW/B1CHaWZV6uVSP8AVlloKzINSLg&#10;1z1mpRMtvDc6m+T5SdaSK60jqbzH7WWv5PPkv6qUDLdV5VVguuCILaTTpXMVz2x+JmaPTth1LYcw&#10;xD9E0Yja4NG9q0sRBNu4+g9XTS0dearCgaQmo6qqpUo5IJvD/EU2y7WwKuWC4ni7L5P/f27lzfbO&#10;sbos+GQ65cyIBk26V12g7a+fzJJWLCpQptb6GdBLC3zoPlKHdo/3Hpcx+65yTfwiLwY9Cr7bFxk+&#10;mcTl0YfTPJ9AJaE7PZkeT/PUhuzJ3DofPilqWBQK7tDFVFyxvfYBoQA6QuJrhq5qrVMntWFtwU+O&#10;jvNksNfAQpuIVYkTg5uYUh96ksJOq4jR5ouqUJOUQbxIbFQX2rGtAI+ElMqElHzyC3REVQjiNYYD&#10;/imq1xj3eYwvkwl746Y25FL2L8Iuv40hVz0ehXyWdxRDt+qGVq+o3KHTjvqR8VZe1ejGtfDhTjjM&#10;CDqIuQ+3OCpNqDoNEmdrcj/+dh/xoC60nLWYuYL77xvhFGf6swGp44COghuF1SiYTXNBKP8hNoqV&#10;SYSBC3oUK0fNA9bBIr4ClTASbxU8jOJF6Ccf60SqxSKBMIZWhGuztDK6jt2I3LrvHoSzAwEDuHtD&#10;4zSK2Qse9thEFLvYBLAxkTQWtK/iUGiMcOLusG7ijnj+n1BPS3H+GwAA//8DAFBLAwQUAAYACAAA&#10;ACEAtlloD9sAAAAGAQAADwAAAGRycy9kb3ducmV2LnhtbEyPQUvDQBCF74L/YRnBm901mCJpNkUE&#10;rQiCreJ5mp0modnZkN220V/v6EUvD4b3eO+bcjn5Xh1pjF1gC9czA4q4Dq7jxsL728PVLaiYkB32&#10;gcnCJ0VYVudnJRYunHhNx01qlJRwLNBCm9JQaB3rljzGWRiIxduF0WOSc2y0G/Ek5b7XmTFz7bFj&#10;WWhxoPuW6v3m4C00X/muffxYrfN69YxPL68cc8GzlxfT3QJUoin9heEHX9ChEqZtOLCLqrcgj6Rf&#10;FW+e5RmorYQyc2NAV6X+j199AwAA//8DAFBLAQItABQABgAIAAAAIQC2gziS/gAAAOEBAAATAAAA&#10;AAAAAAAAAAAAAAAAAABbQ29udGVudF9UeXBlc10ueG1sUEsBAi0AFAAGAAgAAAAhADj9If/WAAAA&#10;lAEAAAsAAAAAAAAAAAAAAAAALwEAAF9yZWxzLy5yZWxzUEsBAi0AFAAGAAgAAAAhAHldsGeBAgAA&#10;XAUAAA4AAAAAAAAAAAAAAAAALgIAAGRycy9lMm9Eb2MueG1sUEsBAi0AFAAGAAgAAAAhALZZaA/b&#10;AAAABgEAAA8AAAAAAAAAAAAAAAAA2wQAAGRycy9kb3ducmV2LnhtbFBLBQYAAAAABAAEAPMAAADj&#10;BQAAAAA=&#10;" filled="f" stroked="f" strokeweight=".5pt">
                    <v:textbox style="mso-fit-shape-to-text:t" inset="0,0,0,0">
                      <w:txbxContent>
                        <w:p w:rsidR="00701F68" w:rsidRDefault="00701F68">
                          <w:r>
                            <w:rPr>
                              <w:noProof/>
                              <w:lang w:eastAsia="sk-SK"/>
                            </w:rPr>
                            <w:drawing>
                              <wp:inline distT="0" distB="0" distL="0" distR="0" wp14:anchorId="45C1B12D" wp14:editId="32B6DE5F">
                                <wp:extent cx="3963670" cy="2177415"/>
                                <wp:effectExtent l="0" t="0" r="0" b="0"/>
                                <wp:docPr id="1" name="Obrázo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SAPN.bmp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63670" cy="21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5AA627C" wp14:editId="1490F0F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Obdĺžnik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Obdĺžnik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3QiwIAAFcFAAAOAAAAZHJzL2Uyb0RvYy54bWysVMFu2zAMvQ/YPwi6r3aMZOmCOkXQosOA&#10;oi3WDj0rslQLlUVNUuJkn7bDTtt/jZIct+iKHYb5IIsi+UQ+kTw53XWabIXzCkxNJ0clJcJwaJR5&#10;qOmXu4t3x5T4wEzDNBhR073w9HT59s1JbxeighZ0IxxBEOMXva1pG4JdFIXnreiYPwIrDColuI4F&#10;FN1D0TjWI3qni6os3xc9uMY64MJ7PD3PSrpM+FIKHq6l9CIQXVOMLaTVpXUd12J5whYPjtlW8SEM&#10;9g9RdEwZvHSEOmeBkY1Tf0B1ijvwIMMRh64AKRUXKQfMZlK+yOa2ZVakXJAcb0ea/P+D5VfbG0dU&#10;U9NqOqPEsA4f6Xrd/Pz+64dRjySeIke99Qs0vbU3bpA8bmPCO+m6+MdUyC7xuh95FbtAOB7O5/Nq&#10;WiL9HHWTspwdRwmBiid/63z4KKAjcVNThy+XCGXbSx+y6cEkXqdNXA1cKK2zNp4UMc4cWdqFvRbZ&#10;+rOQmCXGUiXUVF/iTDuyZVgZjHNhwiSrWtaIfDwr8RviHD1S1NogYESWeP+Ijam9Ct88VgPKYB49&#10;RarO0bf8W1w5w9EjXQwmjM6dMuBeA9CYVHaW2f7AUWYmkrSGZo8l4CD3hrf8QuETXDIfbpjDZsB3&#10;wwYP17hIDX1NYdhR0oL79tp5tMcaRS0lPTZXTf3XDXOCEv3JYPV+mEynsRuTMJ3NKxTcc836ucZs&#10;ujPAV5rgKLE8baN90IetdNDd4xxYxVtRxQzHu2vKgzsIZyE3PU4SLlarZIYdaFm4NLeWR/DIaiyx&#10;u909c3aow4A1fAWHRmSLF+WYbaOngdUmgFSpVp94HfjG7k11M0yaOB6ey8nqaR4ufwMAAP//AwBQ&#10;SwMEFAAGAAgAAAAhAI9+KevcAAAABwEAAA8AAABkcnMvZG93bnJldi54bWxMj0FLw0AQhe9C/8My&#10;Qm9206DSxmxKKQYKPYhRhN422TEJ7s6G7LaN/96pF70M7/GGN9/km8lZccYx9J4ULBcJCKTGm55a&#10;Be9v5d0KRIiajLaeUME3BtgUs5tcZ8Zf6BXPVWwFl1DItIIuxiGTMjQdOh0WfkDi7NOPTke2YyvN&#10;qC9c7qxMk+RROt0TX+j0gLsOm6/q5BQcq8Nyf5DlxzMeaWfrF7Mu10ap+e20fQIRcYp/y3DFZ3Qo&#10;mKn2JzJBWAX8SPyd1yxN79nXrB5WrGSRy//8xQ8AAAD//wMAUEsBAi0AFAAGAAgAAAAhALaDOJL+&#10;AAAA4QEAABMAAAAAAAAAAAAAAAAAAAAAAFtDb250ZW50X1R5cGVzXS54bWxQSwECLQAUAAYACAAA&#10;ACEAOP0h/9YAAACUAQAACwAAAAAAAAAAAAAAAAAvAQAAX3JlbHMvLnJlbHNQSwECLQAUAAYACAAA&#10;ACEAd1pt0IsCAABXBQAADgAAAAAAAAAAAAAAAAAuAgAAZHJzL2Uyb0RvYy54bWxQSwECLQAUAAYA&#10;CAAAACEAj34p69wAAAAHAQAADwAAAAAAAAAAAAAAAADlBAAAZHJzL2Rvd25yZXYueG1sUEsFBgAA&#10;AAAEAAQA8wAAAO4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779C765" wp14:editId="35E32AFC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6795135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Obdĺžnik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Obdĺžnik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3hAwIAAEcEAAAOAAAAZHJzL2Uyb0RvYy54bWysU82O0zAQviPxDpbvNGnULauq6R52tVwQ&#10;u2LZB3CdcWPhP9mmaV+NAyd4L8Z2kvInDogcHNvzzTczn2e2NyetyBF8kNa0dLmoKQHDbSfNoaXP&#10;H+5fXVMSIjMdU9ZAS88Q6M3u5Yvt4DbQ2N6qDjxBEhM2g2tpH6PbVFXgPWgWFtaBQaOwXrOIR3+o&#10;Os8GZNeqaup6XQ3Wd85bDiHg7V0x0l3mFwJ4fBAiQCSqpZhbzKvP6z6t1W7LNgfPXC/5mAb7hyw0&#10;kwaDzlR3LDLyycvfqLTk3gYr4oJbXVkhJIdcA1azrH+p5qlnDnItKE5ws0zh/9Hyd8dHT2TX0ma1&#10;psQwjY/0sO++fv72xciPZJ0UGlzYIPDJPfrxFHCbyj0Jr9MfCyGnrOp5VhVOkXC8XNZXqyVqz9F0&#10;vapfr7Lq1cXZ+RDfgNUkbVrq8dGyluz4NkQMiNAJkmIFq2R3L5XKh9QocKs8OTJ84v2hSQmjx08o&#10;ZRLW2ORVzOmmSnWVSvIunhUknDLvQaAmmHuTE8ndeAnCOAcTl8XUsw5K7Ksavyn6lFbOJRMmZoHx&#10;Z+6RYEIWkom7ZDnikyvkZp6d678lVpxnjxzZmjg7a2ms/xOBwqrGyAU/iVSkSSrtbXfGjvFR3doy&#10;U8zw3uJI8eizc0Jht+bKx8lK4/DjOdNe5n/3HQAA//8DAFBLAwQUAAYACAAAACEAfileHdsAAAAE&#10;AQAADwAAAGRycy9kb3ducmV2LnhtbEyPzWrDMBCE74G+g9hALqGR4xZjXMuhFNJAoYekfQDFWv8Q&#10;a2UsxXbevpte2ssuyywz3+S72XZixMG3jhRsNxEIpNKZlmoF31/7xxSED5qM7hyhght62BUPi1xn&#10;xk10xPEUasEm5DOtoAmhz6T0ZYNW+43rkVir3GB14HOopRn0xOa2k3EUJdLqljih0T2+NVheTlfL&#10;uYf3aj/10dFvD2n1GY9p/bEulVot59cXEAHn8PcMd3xGh4KZzu5KxotOARcJv/OuJQmIM++n+Blk&#10;kcv/8MUPAAAA//8DAFBLAQItABQABgAIAAAAIQC2gziS/gAAAOEBAAATAAAAAAAAAAAAAAAAAAAA&#10;AABbQ29udGVudF9UeXBlc10ueG1sUEsBAi0AFAAGAAgAAAAhADj9If/WAAAAlAEAAAsAAAAAAAAA&#10;AAAAAAAALwEAAF9yZWxzLy5yZWxzUEsBAi0AFAAGAAgAAAAhAK86TeEDAgAARwQAAA4AAAAAAAAA&#10;AAAAAAAALgIAAGRycy9lMm9Eb2MueG1sUEsBAi0AFAAGAAgAAAAhAH4pXh3bAAAABAEAAA8AAAAA&#10;AAAAAAAAAAAAXQQAAGRycy9kb3ducmV2LnhtbFBLBQYAAAAABAAEAPMAAABl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6F4CF59" wp14:editId="58C38650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6939280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Obdĺžnik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Obdĺžnik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+FBAIAAEcEAAAOAAAAZHJzL2Uyb0RvYy54bWysU82O2yAQvlfqOyDujR0326ysOHvY1fZS&#10;dVfd9gEIhhgVGAQ0P6/WQ0/te3UA2+mfeqjqAwbmm29mPmY2NyejyUH4oMB2dLmoKRGWQ6/svqMf&#10;3t+/uKYkRGZ7psGKjp5FoDfb5882R9eKBgbQvfAESWxoj66jQ4yurarAB2FYWIATFo0SvGERj35f&#10;9Z4dkd3oqqnrV9URfO88cBEC3t4VI91mfikFjw9SBhGJ7ijmFvPq87pLa7XdsHbvmRsUH9Ng/5CF&#10;Ycpi0JnqjkVGPnn1G5VR3EMAGRccTAVSKi5yDVjNsv6lmqeBOZFrQXGCm2UK/4+Wvz08eqL6jjar&#10;NSWWGXykh13/9fO3L1Z9JOuk0NGFFoFP7tGPp4DbVO5JepP+WAg5ZVXPs6riFAnHy/XL5VWD2nM0&#10;Xa/q9SqrXl2cnQ/xtQBD0qajHh8ta8kOb0LEgAidIClWAK36e6V1PqRGEbfakwPDJ97tm5QwevyE&#10;0jZhLSSvYk43VaqrVJJ38axFwmn7TkjUBHNvciK5Gy9BGOfCxmUxDawXJfZVjd8UfUor55IJE7PE&#10;+DP3SDAhC8nEXbIc8clV5Gaeneu/JVacZ48cGWycnY2y4P9EoLGqMXLBTyIVaZJKO+jP2DE+6lso&#10;M8UsHwBHikefnRMKuzVXPk5WGocfz5n2Mv/b7wAAAP//AwBQSwMEFAAGAAgAAAAhABtpTdvcAAAA&#10;BQEAAA8AAABkcnMvZG93bnJldi54bWxMj0FPwzAMhe9I/IfISNxYujLQKE0nNNgNMTE2IW5eY9qO&#10;xqmabCv/Ho8LXKxnPeu9z/lscK06UB8azwbGowQUceltw5WB9dviagoqRGSLrWcy8E0BZsX5WY6Z&#10;9Ud+pcMqVkpCOGRooI6xy7QOZU0Ow8h3xOJ9+t5hlLWvtO3xKOGu1WmS3GqHDUtDjR3Nayq/Vntn&#10;YG53w3L6QpuP5Xv3lEzuHhf6eWfM5cXwcA8q0hD/juGEL+hQCNPW79kG1RqQR+LvPHnjmxTUVsR1&#10;OgFd5Po/ffEDAAD//wMAUEsBAi0AFAAGAAgAAAAhALaDOJL+AAAA4QEAABMAAAAAAAAAAAAAAAAA&#10;AAAAAFtDb250ZW50X1R5cGVzXS54bWxQSwECLQAUAAYACAAAACEAOP0h/9YAAACUAQAACwAAAAAA&#10;AAAAAAAAAAAvAQAAX3JlbHMvLnJlbHNQSwECLQAUAAYACAAAACEAolsvhQQCAABHBAAADgAAAAAA&#10;AAAAAAAAAAAuAgAAZHJzL2Uyb0RvYy54bWxQSwECLQAUAAYACAAAACEAG2lN29wAAAAFAQAADwAA&#10;AAAAAAAAAAAAAABeBAAAZHJzL2Rvd25yZXYueG1sUEsFBgAAAAAEAAQA8wAAAGc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p w:rsidR="00812FB1" w:rsidRDefault="00812FB1" w:rsidP="00ED4F3B">
      <w:pPr>
        <w:jc w:val="both"/>
        <w:rPr>
          <w:rFonts w:ascii="Arial" w:hAnsi="Arial" w:cs="Arial"/>
          <w:b/>
          <w:sz w:val="20"/>
          <w:szCs w:val="20"/>
        </w:rPr>
      </w:pPr>
    </w:p>
    <w:p w:rsidR="00D346A6" w:rsidRPr="00ED4F3B" w:rsidRDefault="00A259CE" w:rsidP="00ED4F3B">
      <w:pPr>
        <w:jc w:val="both"/>
        <w:rPr>
          <w:sz w:val="28"/>
          <w:szCs w:val="28"/>
        </w:rPr>
      </w:pPr>
      <w:r w:rsidRPr="00554E6E">
        <w:rPr>
          <w:rFonts w:ascii="Arial" w:hAnsi="Arial" w:cs="Arial"/>
          <w:b/>
          <w:sz w:val="20"/>
          <w:szCs w:val="20"/>
        </w:rPr>
        <w:t xml:space="preserve">Správa  o činnosti Slovenskej sieti proti chudobe 2015 </w:t>
      </w:r>
    </w:p>
    <w:p w:rsidR="0025647F" w:rsidRPr="00554E6E" w:rsidRDefault="00A259CE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Rok 2015 bol pre našu sieť kľúčový, lebo odstúpili z pracovných dôvodov dve predsedníčky SAPN</w:t>
      </w:r>
      <w:r w:rsidR="0025647F" w:rsidRPr="00554E6E">
        <w:rPr>
          <w:rFonts w:ascii="Arial" w:hAnsi="Arial" w:cs="Arial"/>
          <w:color w:val="212121"/>
          <w:sz w:val="20"/>
          <w:szCs w:val="20"/>
        </w:rPr>
        <w:t>, došlo k stagnácii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a bolo potrebné zvolať Valné zhromaždenie a doplniť výbor SAPN.  Pochopili sme, že táto dobrovoľná práca</w:t>
      </w:r>
      <w:r w:rsidR="0025647F" w:rsidRPr="00554E6E">
        <w:rPr>
          <w:rFonts w:ascii="Arial" w:hAnsi="Arial" w:cs="Arial"/>
          <w:color w:val="212121"/>
          <w:sz w:val="20"/>
          <w:szCs w:val="20"/>
        </w:rPr>
        <w:t xml:space="preserve"> v SAPN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naberá enormné množstvo úloh, ktoré si vyžadujú</w:t>
      </w:r>
      <w:r w:rsidR="0025647F" w:rsidRPr="00554E6E">
        <w:rPr>
          <w:rFonts w:ascii="Arial" w:hAnsi="Arial" w:cs="Arial"/>
          <w:color w:val="212121"/>
          <w:sz w:val="20"/>
          <w:szCs w:val="20"/>
        </w:rPr>
        <w:t xml:space="preserve"> okrem skúseností s chudobou, záujmom o túto </w:t>
      </w:r>
      <w:r w:rsidR="00ED4F3B" w:rsidRPr="00554E6E">
        <w:rPr>
          <w:rFonts w:ascii="Arial" w:hAnsi="Arial" w:cs="Arial"/>
          <w:color w:val="212121"/>
          <w:sz w:val="20"/>
          <w:szCs w:val="20"/>
        </w:rPr>
        <w:t>problematiku</w:t>
      </w:r>
      <w:r w:rsidR="0025647F" w:rsidRPr="00554E6E">
        <w:rPr>
          <w:rFonts w:ascii="Arial" w:hAnsi="Arial" w:cs="Arial"/>
          <w:color w:val="212121"/>
          <w:sz w:val="20"/>
          <w:szCs w:val="20"/>
        </w:rPr>
        <w:t xml:space="preserve"> a praktické znalosti, aj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</w:t>
      </w:r>
      <w:r w:rsidR="0025647F" w:rsidRPr="00554E6E">
        <w:rPr>
          <w:rFonts w:ascii="Arial" w:hAnsi="Arial" w:cs="Arial"/>
          <w:color w:val="212121"/>
          <w:sz w:val="20"/>
          <w:szCs w:val="20"/>
        </w:rPr>
        <w:t xml:space="preserve">veľa energie a času, 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dobrú znalosť anglického jazyka, IKT zručností, a mnohé ďalšie kompetencie ako komunikačné,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team-building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>, manažérske, projekt</w:t>
      </w:r>
      <w:r w:rsidR="00ED4F3B">
        <w:rPr>
          <w:rFonts w:ascii="Arial" w:hAnsi="Arial" w:cs="Arial"/>
          <w:color w:val="212121"/>
          <w:sz w:val="20"/>
          <w:szCs w:val="20"/>
        </w:rPr>
        <w:t xml:space="preserve">ový manažment, </w:t>
      </w:r>
      <w:proofErr w:type="spellStart"/>
      <w:r w:rsidR="0025647F" w:rsidRPr="00554E6E">
        <w:rPr>
          <w:rFonts w:ascii="Arial" w:hAnsi="Arial" w:cs="Arial"/>
          <w:color w:val="212121"/>
          <w:sz w:val="20"/>
          <w:szCs w:val="20"/>
        </w:rPr>
        <w:t>líderstvo</w:t>
      </w:r>
      <w:proofErr w:type="spellEnd"/>
      <w:r w:rsidR="0025647F" w:rsidRPr="00554E6E">
        <w:rPr>
          <w:rFonts w:ascii="Arial" w:hAnsi="Arial" w:cs="Arial"/>
          <w:color w:val="212121"/>
          <w:sz w:val="20"/>
          <w:szCs w:val="20"/>
        </w:rPr>
        <w:t xml:space="preserve">. </w:t>
      </w:r>
    </w:p>
    <w:p w:rsidR="0025647F" w:rsidRPr="00554E6E" w:rsidRDefault="00D54CCA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proofErr w:type="spellStart"/>
      <w:r>
        <w:rPr>
          <w:rFonts w:ascii="Arial" w:hAnsi="Arial" w:cs="Arial"/>
          <w:color w:val="212121"/>
          <w:sz w:val="20"/>
          <w:szCs w:val="20"/>
        </w:rPr>
        <w:t>Naviac</w:t>
      </w:r>
      <w:proofErr w:type="spellEnd"/>
      <w:r>
        <w:rPr>
          <w:rFonts w:ascii="Arial" w:hAnsi="Arial" w:cs="Arial"/>
          <w:color w:val="212121"/>
          <w:sz w:val="20"/>
          <w:szCs w:val="20"/>
        </w:rPr>
        <w:t>, aj napriek trom</w:t>
      </w:r>
      <w:r w:rsidR="0025647F" w:rsidRPr="00554E6E">
        <w:rPr>
          <w:rFonts w:ascii="Arial" w:hAnsi="Arial" w:cs="Arial"/>
          <w:color w:val="212121"/>
          <w:sz w:val="20"/>
          <w:szCs w:val="20"/>
        </w:rPr>
        <w:t xml:space="preserve"> sociálnym balíčkom, ktoré schválila vláda, aj napriek ekonomickému rastu Slovenska, je vysoká miera nezamestnanosti, materiálnej frustrácie, mnoho dlhodobo nezamestnaných, vysoká miera nezamestnanosti absolventov SŠ, VŠ a nízke  platy, následne nízke dôchodky a pokračovanie chudoby zamestnancov aj ako dôchodcovia v starobe. </w:t>
      </w:r>
    </w:p>
    <w:p w:rsidR="0025647F" w:rsidRPr="00554E6E" w:rsidRDefault="0025647F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Preto si nový výbor SAPN určil ako prioritu venovať sa chudobe tých, ktorí pracujú za nízky plat a apelovať na zvýšenie minimálnej mzdy. Toto sme deklarovali aj počas 14. Európskeho stretnutia ľudí so skúsenosťou v Bruseli v novembri 2015, ktorého sa zúčastnila aj 4-členná slovenská delegácia.</w:t>
      </w:r>
      <w:r w:rsidR="00400C3D" w:rsidRPr="00554E6E">
        <w:rPr>
          <w:rFonts w:ascii="Arial" w:hAnsi="Arial" w:cs="Arial"/>
          <w:color w:val="212121"/>
          <w:sz w:val="20"/>
          <w:szCs w:val="20"/>
        </w:rPr>
        <w:t xml:space="preserve"> Téme minimálneho príjmu sa naša Sieť venovala už v minulosti zapojením sa do výskumného projektu EMIN 1 a v roku 2015 sa nový výbor SAPN rozhodol pokračovať v projekte EMIN 2, ktorý je organizovaný Európskou sieťou proti chudobe (EAPN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>).</w:t>
      </w:r>
      <w:r w:rsidR="006E2E99" w:rsidRPr="006E2E99">
        <w:rPr>
          <w:rFonts w:ascii="Arial" w:hAnsi="Arial" w:cs="Arial"/>
          <w:color w:val="212121"/>
          <w:sz w:val="20"/>
          <w:szCs w:val="20"/>
        </w:rPr>
        <w:t xml:space="preserve"> </w:t>
      </w:r>
    </w:p>
    <w:p w:rsidR="006E2E99" w:rsidRDefault="00411D37" w:rsidP="006E2E99">
      <w:pPr>
        <w:pStyle w:val="ecxmsonormal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V auguste  2015 nás OZ KOVO a Slovenská konfederácia odborárov navrhla na ocenenie za </w:t>
      </w:r>
    </w:p>
    <w:p w:rsidR="00411D37" w:rsidRDefault="006E2E99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55BD62BC" wp14:editId="5D81980B">
            <wp:simplePos x="0" y="0"/>
            <wp:positionH relativeFrom="column">
              <wp:posOffset>1882775</wp:posOffset>
            </wp:positionH>
            <wp:positionV relativeFrom="paragraph">
              <wp:posOffset>1508125</wp:posOffset>
            </wp:positionV>
            <wp:extent cx="2099310" cy="1574800"/>
            <wp:effectExtent l="0" t="0" r="0" b="6350"/>
            <wp:wrapNone/>
            <wp:docPr id="18" name="Obrázok 18" descr="C:\Users\Uzivatel\Desktop\Balica_prezentacia_16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Balica_prezentacia_16.12.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D37" w:rsidRPr="00554E6E">
        <w:rPr>
          <w:rFonts w:ascii="Arial" w:hAnsi="Arial" w:cs="Arial"/>
          <w:color w:val="212121"/>
          <w:sz w:val="20"/>
          <w:szCs w:val="20"/>
        </w:rPr>
        <w:t xml:space="preserve">10-ročnú prácu. Aj keď nás </w:t>
      </w:r>
      <w:proofErr w:type="spellStart"/>
      <w:r>
        <w:rPr>
          <w:rFonts w:ascii="Arial" w:hAnsi="Arial" w:cs="Arial"/>
          <w:color w:val="212121"/>
          <w:sz w:val="20"/>
          <w:szCs w:val="20"/>
        </w:rPr>
        <w:t>European</w:t>
      </w:r>
      <w:proofErr w:type="spellEnd"/>
      <w:r>
        <w:rPr>
          <w:rFonts w:ascii="Arial" w:hAnsi="Arial" w:cs="Arial"/>
          <w:color w:val="212121"/>
          <w:sz w:val="20"/>
          <w:szCs w:val="20"/>
        </w:rPr>
        <w:t xml:space="preserve"> </w:t>
      </w:r>
      <w:proofErr w:type="spellStart"/>
      <w:r w:rsidRPr="006E2E99">
        <w:rPr>
          <w:rFonts w:ascii="Arial" w:hAnsi="Arial" w:cs="Arial"/>
          <w:sz w:val="20"/>
          <w:szCs w:val="20"/>
        </w:rPr>
        <w:t>Economic</w:t>
      </w:r>
      <w:proofErr w:type="spellEnd"/>
      <w:r w:rsidRPr="006E2E99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6E2E99">
        <w:rPr>
          <w:rFonts w:ascii="Arial" w:hAnsi="Arial" w:cs="Arial"/>
          <w:sz w:val="20"/>
          <w:szCs w:val="20"/>
        </w:rPr>
        <w:t>Social</w:t>
      </w:r>
      <w:proofErr w:type="spellEnd"/>
      <w:r w:rsidRPr="006E2E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E2E99">
        <w:rPr>
          <w:rFonts w:ascii="Arial" w:hAnsi="Arial" w:cs="Arial"/>
          <w:sz w:val="20"/>
          <w:szCs w:val="20"/>
        </w:rPr>
        <w:t>Commitee</w:t>
      </w:r>
      <w:proofErr w:type="spellEnd"/>
      <w:r w:rsidR="00411D37" w:rsidRPr="006E2E99">
        <w:rPr>
          <w:rFonts w:ascii="Arial" w:hAnsi="Arial" w:cs="Arial"/>
          <w:sz w:val="20"/>
          <w:szCs w:val="20"/>
        </w:rPr>
        <w:t xml:space="preserve"> v Bruseli 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 xml:space="preserve">nevybral, zistili sme, že počas 10 rokov činnosti sme zrealizovali celý rad úspešných aktivít, seminárov, konferencií, </w:t>
      </w:r>
      <w:proofErr w:type="spellStart"/>
      <w:r w:rsidR="00411D37" w:rsidRPr="00554E6E">
        <w:rPr>
          <w:rFonts w:ascii="Arial" w:hAnsi="Arial" w:cs="Arial"/>
          <w:color w:val="212121"/>
          <w:sz w:val="20"/>
          <w:szCs w:val="20"/>
        </w:rPr>
        <w:t>advokačnej</w:t>
      </w:r>
      <w:proofErr w:type="spellEnd"/>
      <w:r w:rsidR="00411D37" w:rsidRPr="00554E6E">
        <w:rPr>
          <w:rFonts w:ascii="Arial" w:hAnsi="Arial" w:cs="Arial"/>
          <w:color w:val="212121"/>
          <w:sz w:val="20"/>
          <w:szCs w:val="20"/>
        </w:rPr>
        <w:t xml:space="preserve"> činnosti, verejné vypočutia, 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vyhotovili a 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 xml:space="preserve">vytlačili dve Tieňové správy 2012, 2013. Táto reflexia našej činnosti nám pomohla uvedomiť si, že aj u nás sa začína debatovať o chudobe, a už sa netvárime, že sa nás to netýka, iba zaostalých krajín Afriky. Dokonca, že sa zbavujeme predsudkov, že chudobní ľudia sú leniví, závislí na drogách, alkohole, nevzdelaní a hlúpi. </w:t>
      </w:r>
      <w:r w:rsidR="00D54CCA">
        <w:rPr>
          <w:rFonts w:ascii="Arial" w:hAnsi="Arial" w:cs="Arial"/>
          <w:color w:val="212121"/>
          <w:sz w:val="20"/>
          <w:szCs w:val="20"/>
        </w:rPr>
        <w:t>Začíname chápať, že chudoba nie je individualizovaná a nemožno viniť jedincov.</w:t>
      </w:r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Pr="00554E6E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411D37" w:rsidRDefault="00411D37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Aj spoluprácu s EAPN sme vyhodnotili ako užitočnú a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> </w:t>
      </w:r>
      <w:r w:rsidRPr="00554E6E">
        <w:rPr>
          <w:rFonts w:ascii="Arial" w:hAnsi="Arial" w:cs="Arial"/>
          <w:color w:val="212121"/>
          <w:sz w:val="20"/>
          <w:szCs w:val="20"/>
        </w:rPr>
        <w:t>potrebnú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>, lebo ich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zastrešenie, odborné riadenie a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 xml:space="preserve"> nemate</w:t>
      </w:r>
      <w:r w:rsidR="00D54CCA">
        <w:rPr>
          <w:rFonts w:ascii="Arial" w:hAnsi="Arial" w:cs="Arial"/>
          <w:color w:val="212121"/>
          <w:sz w:val="20"/>
          <w:szCs w:val="20"/>
        </w:rPr>
        <w:t>riálna a nefinančná podpora boli kľúčové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>. Preto sme sa zamerali na projektovú činnosť, aby sme mohli postupne vybudovať sekretariát. O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bližších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> informáciách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>, tlačových správach z EAPN, o našich aktivitách informujeme cez web stránku.</w:t>
      </w:r>
      <w:r w:rsidR="00554E6E">
        <w:rPr>
          <w:rFonts w:ascii="Arial" w:hAnsi="Arial" w:cs="Arial"/>
          <w:color w:val="212121"/>
          <w:sz w:val="20"/>
          <w:szCs w:val="20"/>
        </w:rPr>
        <w:t xml:space="preserve"> </w:t>
      </w:r>
      <w:hyperlink r:id="rId10" w:history="1">
        <w:r w:rsidR="00554E6E" w:rsidRPr="00916B00">
          <w:rPr>
            <w:rStyle w:val="Hypertextovprepojenie"/>
            <w:rFonts w:ascii="Arial" w:hAnsi="Arial" w:cs="Arial"/>
            <w:sz w:val="20"/>
            <w:szCs w:val="20"/>
          </w:rPr>
          <w:t>www.sapn.sk</w:t>
        </w:r>
      </w:hyperlink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80A3F3D" wp14:editId="7C28D8C1">
            <wp:simplePos x="0" y="0"/>
            <wp:positionH relativeFrom="column">
              <wp:posOffset>3635578</wp:posOffset>
            </wp:positionH>
            <wp:positionV relativeFrom="paragraph">
              <wp:posOffset>956107</wp:posOffset>
            </wp:positionV>
            <wp:extent cx="1439998" cy="1784909"/>
            <wp:effectExtent l="0" t="0" r="8255" b="635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6_17163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1" r="17883" b="26005"/>
                    <a:stretch/>
                  </pic:blipFill>
                  <pic:spPr bwMode="auto">
                    <a:xfrm>
                      <a:off x="0" y="0"/>
                      <a:ext cx="1439998" cy="178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F6" w:rsidRPr="00554E6E">
        <w:rPr>
          <w:rFonts w:ascii="Arial" w:hAnsi="Arial" w:cs="Arial"/>
          <w:color w:val="212121"/>
          <w:sz w:val="20"/>
          <w:szCs w:val="20"/>
        </w:rPr>
        <w:t xml:space="preserve">Keďže sa naša činnosť zamerala aj na sieťovanie s inými </w:t>
      </w:r>
      <w:proofErr w:type="spellStart"/>
      <w:r w:rsidR="007765F6" w:rsidRPr="00554E6E">
        <w:rPr>
          <w:rFonts w:ascii="Arial" w:hAnsi="Arial" w:cs="Arial"/>
          <w:color w:val="212121"/>
          <w:sz w:val="20"/>
          <w:szCs w:val="20"/>
        </w:rPr>
        <w:t>stakeholdermi</w:t>
      </w:r>
      <w:proofErr w:type="spellEnd"/>
      <w:r w:rsidR="007765F6" w:rsidRPr="00554E6E">
        <w:rPr>
          <w:rFonts w:ascii="Arial" w:hAnsi="Arial" w:cs="Arial"/>
          <w:color w:val="212121"/>
          <w:sz w:val="20"/>
          <w:szCs w:val="20"/>
        </w:rPr>
        <w:t>, nielen s našimi členskými organizáciami, 16.-17. decembra 2015 sme  zrealizovali v Košiciach na Teologickej fakulte Medzinárodnú konferenciu zameranú na Stratégiu Európa 2020, na ktorej vystúpili aj akademici, aj špičkový odborník na tému chudoby Karel Schwarz, pr</w:t>
      </w:r>
      <w:r w:rsidR="00D54CCA">
        <w:rPr>
          <w:rFonts w:ascii="Arial" w:hAnsi="Arial" w:cs="Arial"/>
          <w:color w:val="212121"/>
          <w:sz w:val="20"/>
          <w:szCs w:val="20"/>
        </w:rPr>
        <w:t>edseda Českej Siete</w:t>
      </w:r>
      <w:r w:rsidR="007765F6" w:rsidRPr="00554E6E">
        <w:rPr>
          <w:rFonts w:ascii="Arial" w:hAnsi="Arial" w:cs="Arial"/>
          <w:color w:val="212121"/>
          <w:sz w:val="20"/>
          <w:szCs w:val="20"/>
        </w:rPr>
        <w:t xml:space="preserve"> proti chudobe. Tejto konferencii sa zúčastnili desiatky účastníkov zo Slovenska.</w:t>
      </w:r>
      <w:r w:rsidR="007801BD" w:rsidRPr="00554E6E">
        <w:rPr>
          <w:rFonts w:ascii="Arial" w:hAnsi="Arial" w:cs="Arial"/>
          <w:color w:val="212121"/>
          <w:sz w:val="20"/>
          <w:szCs w:val="20"/>
        </w:rPr>
        <w:t xml:space="preserve"> </w:t>
      </w: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bookmarkStart w:id="0" w:name="_GoBack"/>
      <w:bookmarkEnd w:id="0"/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7801BD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48FDF29" wp14:editId="5E71039B">
            <wp:simplePos x="0" y="0"/>
            <wp:positionH relativeFrom="column">
              <wp:posOffset>2925217</wp:posOffset>
            </wp:positionH>
            <wp:positionV relativeFrom="paragraph">
              <wp:posOffset>958215</wp:posOffset>
            </wp:positionV>
            <wp:extent cx="2750329" cy="2062886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29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6CEA7A3" wp14:editId="0101FE92">
            <wp:simplePos x="0" y="0"/>
            <wp:positionH relativeFrom="column">
              <wp:posOffset>-36601</wp:posOffset>
            </wp:positionH>
            <wp:positionV relativeFrom="paragraph">
              <wp:posOffset>958266</wp:posOffset>
            </wp:positionV>
            <wp:extent cx="2750343" cy="2062886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56" cy="206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1BD" w:rsidRPr="00554E6E">
        <w:rPr>
          <w:rFonts w:ascii="Arial" w:hAnsi="Arial" w:cs="Arial"/>
          <w:color w:val="212121"/>
          <w:sz w:val="20"/>
          <w:szCs w:val="20"/>
        </w:rPr>
        <w:t>Rozbehli sme niekoľko diskusií zameraných na etický rozvoj, na prekonanie beznádeje a bezmocnosti chudobných ľudí a zároveň získali poznatky o dobrej praxi na</w:t>
      </w:r>
      <w:r w:rsidR="00554E6E">
        <w:rPr>
          <w:rFonts w:ascii="Arial" w:hAnsi="Arial" w:cs="Arial"/>
          <w:color w:val="212121"/>
          <w:sz w:val="20"/>
          <w:szCs w:val="20"/>
        </w:rPr>
        <w:t>pr. v </w:t>
      </w:r>
      <w:proofErr w:type="spellStart"/>
      <w:r w:rsidR="00554E6E">
        <w:rPr>
          <w:rFonts w:ascii="Arial" w:hAnsi="Arial" w:cs="Arial"/>
          <w:color w:val="212121"/>
          <w:sz w:val="20"/>
          <w:szCs w:val="20"/>
        </w:rPr>
        <w:t>Komunitnom</w:t>
      </w:r>
      <w:proofErr w:type="spellEnd"/>
      <w:r w:rsidR="00554E6E">
        <w:rPr>
          <w:rFonts w:ascii="Arial" w:hAnsi="Arial" w:cs="Arial"/>
          <w:color w:val="212121"/>
          <w:sz w:val="20"/>
          <w:szCs w:val="20"/>
        </w:rPr>
        <w:t xml:space="preserve"> centre Rómov v</w:t>
      </w:r>
      <w:r w:rsidR="007801BD" w:rsidRPr="00554E6E">
        <w:rPr>
          <w:rFonts w:ascii="Arial" w:hAnsi="Arial" w:cs="Arial"/>
          <w:color w:val="212121"/>
          <w:sz w:val="20"/>
          <w:szCs w:val="20"/>
        </w:rPr>
        <w:t xml:space="preserve"> Myjave, s ktorými sme zrealizovali niekoľko aktivít priamo u nich na Myjave, aj v našom centre v Piešťanoch.</w:t>
      </w:r>
    </w:p>
    <w:p w:rsidR="00554E6E" w:rsidRDefault="00554E6E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6E2E99" w:rsidRDefault="007801BD" w:rsidP="00ED4F3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 </w:t>
      </w:r>
      <w:r w:rsidR="00554E6E">
        <w:rPr>
          <w:rFonts w:ascii="Arial" w:hAnsi="Arial" w:cs="Arial"/>
          <w:color w:val="212121"/>
          <w:sz w:val="20"/>
          <w:szCs w:val="20"/>
        </w:rPr>
        <w:tab/>
      </w:r>
    </w:p>
    <w:p w:rsidR="00411D37" w:rsidRPr="00554E6E" w:rsidRDefault="007801BD" w:rsidP="006E2E99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Medzitým sme zrealizovali celý rad konzultácií na rôzne sociálne témy i diskusií s našimi členmi, aby sme našli spôsob, ako byť efektívnejší a väčšmi participovať na tvorbe politík. Zistili sme, že je potrebné posilniť našu Sieť, 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 xml:space="preserve">získať potrebnú víziu do budúcnosti a pripraviť ďalšie projekty, ktoré sme podali </w:t>
      </w:r>
      <w:r w:rsidR="00446ED4">
        <w:rPr>
          <w:rFonts w:ascii="Arial" w:hAnsi="Arial" w:cs="Arial"/>
          <w:color w:val="212121"/>
          <w:sz w:val="20"/>
          <w:szCs w:val="20"/>
        </w:rPr>
        <w:t xml:space="preserve">Nadácii 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>FES. (</w:t>
      </w:r>
      <w:r w:rsidR="00446ED4" w:rsidRPr="00446ED4">
        <w:rPr>
          <w:rFonts w:ascii="Arial" w:hAnsi="Arial" w:cs="Arial"/>
          <w:sz w:val="20"/>
          <w:szCs w:val="20"/>
          <w:lang w:val="de-DE"/>
        </w:rPr>
        <w:t>Friedrich Ebert</w:t>
      </w:r>
      <w:r w:rsidR="00411D37" w:rsidRPr="00446ED4">
        <w:rPr>
          <w:rFonts w:ascii="Arial" w:hAnsi="Arial" w:cs="Arial"/>
          <w:sz w:val="20"/>
          <w:szCs w:val="20"/>
          <w:lang w:val="de-DE"/>
        </w:rPr>
        <w:t xml:space="preserve"> Stiftung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>) koncom roka 2015.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Náš p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>rojekt 3. Verejného vypočutia v Parlamente FES schválil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za čo sme veľmi povďační</w:t>
      </w:r>
      <w:r w:rsidR="00411D37" w:rsidRPr="00554E6E">
        <w:rPr>
          <w:rFonts w:ascii="Arial" w:hAnsi="Arial" w:cs="Arial"/>
          <w:color w:val="212121"/>
          <w:sz w:val="20"/>
          <w:szCs w:val="20"/>
        </w:rPr>
        <w:t>.</w:t>
      </w:r>
      <w:r w:rsidR="006E2E99">
        <w:rPr>
          <w:rFonts w:ascii="Arial" w:hAnsi="Arial" w:cs="Arial"/>
          <w:color w:val="212121"/>
          <w:sz w:val="20"/>
          <w:szCs w:val="20"/>
        </w:rPr>
        <w:t xml:space="preserve"> </w:t>
      </w:r>
    </w:p>
    <w:p w:rsidR="00F96D2D" w:rsidRDefault="00F96D2D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F96D2D" w:rsidRDefault="00F96D2D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F96D2D" w:rsidRDefault="00F96D2D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400C3D" w:rsidRPr="00554E6E" w:rsidRDefault="00400C3D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lastRenderedPageBreak/>
        <w:t>Na Valnom zhromaždení v 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Bilbao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začiatkom júla 2015 naša trojčlenná delegácia pochopila, že je potrebné zvýšiť hlas ľudí so skúsenosťou chudoby, aby ich bolo lepšie počuť. Zistili sme, že počas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Follow-up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stretnutia v Dome Európy v Bratislave 1. d</w:t>
      </w:r>
      <w:r w:rsidR="00D54CCA">
        <w:rPr>
          <w:rFonts w:ascii="Arial" w:hAnsi="Arial" w:cs="Arial"/>
          <w:color w:val="212121"/>
          <w:sz w:val="20"/>
          <w:szCs w:val="20"/>
        </w:rPr>
        <w:t>ecembra 2015 po návrate zo 14. s</w:t>
      </w:r>
      <w:r w:rsidRPr="00554E6E">
        <w:rPr>
          <w:rFonts w:ascii="Arial" w:hAnsi="Arial" w:cs="Arial"/>
          <w:color w:val="212121"/>
          <w:sz w:val="20"/>
          <w:szCs w:val="20"/>
        </w:rPr>
        <w:t>tretnutia je minimálny záujem masmédií o tém</w:t>
      </w:r>
      <w:r w:rsidR="00D54CCA">
        <w:rPr>
          <w:rFonts w:ascii="Arial" w:hAnsi="Arial" w:cs="Arial"/>
          <w:color w:val="212121"/>
          <w:sz w:val="20"/>
          <w:szCs w:val="20"/>
        </w:rPr>
        <w:t>u chudoby. Preto sme sa 14-15. d</w:t>
      </w:r>
      <w:r w:rsidRPr="00554E6E">
        <w:rPr>
          <w:rFonts w:ascii="Arial" w:hAnsi="Arial" w:cs="Arial"/>
          <w:color w:val="212121"/>
          <w:sz w:val="20"/>
          <w:szCs w:val="20"/>
        </w:rPr>
        <w:t>ecembra 2015 zúčastnili vo Viedni ocenenia novinárov, moderátorov, televíznych hlásateľov „zdola“, ktorí sa venovali téme chudoby.  Túto pravidelnú medzi novinármi obľúbenú aktivitu realizovala Európska sieť proti chudobe – Rakúsko. Tak sa nielen viac pozornosti začalo venovať téme chudoby, ale táto téma sa stala následne súčasťou verejnej debaty. Preto sme sa nechali inšpirovať a radi by sme v budúcnosti tento úspešný projekt multiplikovali u nás.</w:t>
      </w:r>
      <w:r w:rsidR="007801BD" w:rsidRPr="00554E6E">
        <w:rPr>
          <w:rFonts w:ascii="Arial" w:hAnsi="Arial" w:cs="Arial"/>
          <w:color w:val="212121"/>
          <w:sz w:val="20"/>
          <w:szCs w:val="20"/>
        </w:rPr>
        <w:t xml:space="preserve"> V spolupráci s Nemeckou Sieťou proti chudobe sme podali projekt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formou</w:t>
      </w:r>
      <w:r w:rsidR="007801BD" w:rsidRPr="00554E6E">
        <w:rPr>
          <w:rFonts w:ascii="Arial" w:hAnsi="Arial" w:cs="Arial"/>
          <w:color w:val="212121"/>
          <w:sz w:val="20"/>
          <w:szCs w:val="20"/>
        </w:rPr>
        <w:t xml:space="preserve"> verejného dialógu s nemeckým odborníkom v Bratislave, ktorý zatiaľ FES neschválil. </w:t>
      </w:r>
    </w:p>
    <w:p w:rsidR="00ED6AE2" w:rsidRPr="00554E6E" w:rsidRDefault="002D721D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Postupne sa snažíme vybudovať sekciu expertov, keďže je tlak aj priamo z EAPN, aby sme sa zapájali do pracovných skupín</w:t>
      </w:r>
      <w:r w:rsidR="00D54CCA">
        <w:rPr>
          <w:rFonts w:ascii="Arial" w:hAnsi="Arial" w:cs="Arial"/>
          <w:color w:val="212121"/>
          <w:sz w:val="20"/>
          <w:szCs w:val="20"/>
        </w:rPr>
        <w:t>, výsledky svojich bádaní prezentovali na odborných seminároch a konferenciách v Bruseli</w:t>
      </w:r>
      <w:r w:rsidRPr="00554E6E">
        <w:rPr>
          <w:rFonts w:ascii="Arial" w:hAnsi="Arial" w:cs="Arial"/>
          <w:color w:val="212121"/>
          <w:sz w:val="20"/>
          <w:szCs w:val="20"/>
        </w:rPr>
        <w:t>.</w:t>
      </w:r>
      <w:r w:rsidR="00D4196B" w:rsidRPr="00554E6E">
        <w:rPr>
          <w:rFonts w:ascii="Arial" w:hAnsi="Arial" w:cs="Arial"/>
          <w:color w:val="212121"/>
          <w:sz w:val="20"/>
          <w:szCs w:val="20"/>
        </w:rPr>
        <w:t xml:space="preserve"> Vznikli dve pracovné skupiny EAPN, v jednej je chudoba spojená s porušovaním ľudských práv a v druhej je pozornosť obrátená na utečencov, žiadateľov o azyl, a ich integráciu do spoločnosti. V oboch pracovných skupinách máme</w:t>
      </w:r>
      <w:r w:rsidR="00D54CCA">
        <w:rPr>
          <w:rFonts w:ascii="Arial" w:hAnsi="Arial" w:cs="Arial"/>
          <w:color w:val="212121"/>
          <w:sz w:val="20"/>
          <w:szCs w:val="20"/>
        </w:rPr>
        <w:t xml:space="preserve"> v Bruseli</w:t>
      </w:r>
      <w:r w:rsidR="00D4196B" w:rsidRPr="00554E6E">
        <w:rPr>
          <w:rFonts w:ascii="Arial" w:hAnsi="Arial" w:cs="Arial"/>
          <w:color w:val="212121"/>
          <w:sz w:val="20"/>
          <w:szCs w:val="20"/>
        </w:rPr>
        <w:t xml:space="preserve"> zastúpenie. </w:t>
      </w:r>
    </w:p>
    <w:p w:rsidR="00D4196B" w:rsidRPr="00554E6E" w:rsidRDefault="00D4196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b/>
          <w:i/>
          <w:color w:val="212121"/>
          <w:sz w:val="20"/>
          <w:szCs w:val="20"/>
        </w:rPr>
      </w:pPr>
      <w:r w:rsidRPr="00554E6E">
        <w:rPr>
          <w:rFonts w:ascii="Arial" w:hAnsi="Arial" w:cs="Arial"/>
          <w:b/>
          <w:i/>
          <w:color w:val="212121"/>
          <w:sz w:val="20"/>
          <w:szCs w:val="20"/>
        </w:rPr>
        <w:t xml:space="preserve">Vplyv SAPN na tvorbu národných politík </w:t>
      </w:r>
    </w:p>
    <w:p w:rsidR="00D4196B" w:rsidRPr="00554E6E" w:rsidRDefault="00D4196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V tejto oblasti sme aktívni len do určitej miery, nakoľko je obmedzený priestor pre neziskový sektor. Ich hlas treba posilniť, čo je aj odkaz z EAPN, ktorý sme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odkomunikovali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na stretnutí mimovládnych organizácií v Bratislave za prítomnosti splnomocnenca vlády za neziskový sektor, ktoré zorganizoval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Ekopolis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v r. 2015. Aj formou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mailing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listu SAPN členov informujeme o</w:t>
      </w:r>
      <w:r w:rsidR="00D54CCA">
        <w:rPr>
          <w:rFonts w:ascii="Arial" w:hAnsi="Arial" w:cs="Arial"/>
          <w:color w:val="212121"/>
          <w:sz w:val="20"/>
          <w:szCs w:val="20"/>
        </w:rPr>
        <w:t> činnosti EAPN, prekladáme tlačové správy a iné materiály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EAPN</w:t>
      </w:r>
      <w:r w:rsidR="002828B3">
        <w:rPr>
          <w:rFonts w:ascii="Arial" w:hAnsi="Arial" w:cs="Arial"/>
          <w:color w:val="212121"/>
          <w:sz w:val="20"/>
          <w:szCs w:val="20"/>
        </w:rPr>
        <w:t>, články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z rôznych dôležitých konferencií a seminárov. </w:t>
      </w:r>
    </w:p>
    <w:p w:rsidR="00D4196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5C2469D4" wp14:editId="7BFCC799">
            <wp:simplePos x="0" y="0"/>
            <wp:positionH relativeFrom="column">
              <wp:posOffset>43180</wp:posOffset>
            </wp:positionH>
            <wp:positionV relativeFrom="paragraph">
              <wp:posOffset>725805</wp:posOffset>
            </wp:positionV>
            <wp:extent cx="2691765" cy="2018665"/>
            <wp:effectExtent l="0" t="0" r="0" b="63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B8233C4" wp14:editId="3D08B15B">
            <wp:simplePos x="0" y="0"/>
            <wp:positionH relativeFrom="column">
              <wp:posOffset>3042641</wp:posOffset>
            </wp:positionH>
            <wp:positionV relativeFrom="paragraph">
              <wp:posOffset>729119</wp:posOffset>
            </wp:positionV>
            <wp:extent cx="2692180" cy="2018995"/>
            <wp:effectExtent l="0" t="0" r="0" b="63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800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80" cy="20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6B" w:rsidRPr="00554E6E">
        <w:rPr>
          <w:rFonts w:ascii="Arial" w:hAnsi="Arial" w:cs="Arial"/>
          <w:color w:val="212121"/>
          <w:sz w:val="20"/>
          <w:szCs w:val="20"/>
        </w:rPr>
        <w:t>Ako po mnohé roky, pripomienkujeme národnú reformnú správu, informujeme o Stratégii Európa 2020 a</w:t>
      </w:r>
      <w:r w:rsidR="006E2E99">
        <w:rPr>
          <w:rFonts w:ascii="Arial" w:hAnsi="Arial" w:cs="Arial"/>
          <w:color w:val="212121"/>
          <w:sz w:val="20"/>
          <w:szCs w:val="20"/>
        </w:rPr>
        <w:t> </w:t>
      </w:r>
      <w:r w:rsidR="00D4196B" w:rsidRPr="00554E6E">
        <w:rPr>
          <w:rFonts w:ascii="Arial" w:hAnsi="Arial" w:cs="Arial"/>
          <w:color w:val="212121"/>
          <w:sz w:val="20"/>
          <w:szCs w:val="20"/>
        </w:rPr>
        <w:t>Európskom</w:t>
      </w:r>
      <w:r w:rsidR="006E2E99">
        <w:rPr>
          <w:rFonts w:ascii="Arial" w:hAnsi="Arial" w:cs="Arial"/>
          <w:color w:val="212121"/>
          <w:sz w:val="20"/>
          <w:szCs w:val="20"/>
        </w:rPr>
        <w:t xml:space="preserve"> </w:t>
      </w:r>
      <w:r w:rsidR="00D4196B" w:rsidRPr="00554E6E">
        <w:rPr>
          <w:rFonts w:ascii="Arial" w:hAnsi="Arial" w:cs="Arial"/>
          <w:color w:val="212121"/>
          <w:sz w:val="20"/>
          <w:szCs w:val="20"/>
        </w:rPr>
        <w:t>Semestri. K tejto téme sme úspešne zrealizovali hore spomínanú k</w:t>
      </w:r>
      <w:r w:rsidR="002828B3">
        <w:rPr>
          <w:rFonts w:ascii="Arial" w:hAnsi="Arial" w:cs="Arial"/>
          <w:color w:val="212121"/>
          <w:sz w:val="20"/>
          <w:szCs w:val="20"/>
        </w:rPr>
        <w:t>onferenciu v Košiciach 16.-17. d</w:t>
      </w:r>
      <w:r w:rsidR="00D4196B" w:rsidRPr="00554E6E">
        <w:rPr>
          <w:rFonts w:ascii="Arial" w:hAnsi="Arial" w:cs="Arial"/>
          <w:color w:val="212121"/>
          <w:sz w:val="20"/>
          <w:szCs w:val="20"/>
        </w:rPr>
        <w:t xml:space="preserve">ecembra 2015. </w:t>
      </w:r>
    </w:p>
    <w:p w:rsidR="00ED4F3B" w:rsidRDefault="00ED4F3B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color w:val="212121"/>
          <w:sz w:val="20"/>
          <w:szCs w:val="20"/>
        </w:rPr>
      </w:pPr>
    </w:p>
    <w:p w:rsidR="00B85BEA" w:rsidRPr="00554E6E" w:rsidRDefault="00614EE3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Patrí s</w:t>
      </w:r>
      <w:r w:rsidR="002828B3">
        <w:rPr>
          <w:rFonts w:ascii="Arial" w:hAnsi="Arial" w:cs="Arial"/>
          <w:color w:val="212121"/>
          <w:sz w:val="20"/>
          <w:szCs w:val="20"/>
        </w:rPr>
        <w:t>em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aj lobovanie, aby sa zníženie chudoby na Slovensku dostalo do priorít nášho Predsedníctva Rady EÚ, aj do nového vládneho programu</w:t>
      </w:r>
      <w:r w:rsidR="002828B3">
        <w:rPr>
          <w:rFonts w:ascii="Arial" w:hAnsi="Arial" w:cs="Arial"/>
          <w:color w:val="212121"/>
          <w:sz w:val="20"/>
          <w:szCs w:val="20"/>
        </w:rPr>
        <w:t xml:space="preserve"> v roku 2016</w:t>
      </w:r>
      <w:r w:rsidRPr="00554E6E">
        <w:rPr>
          <w:rFonts w:ascii="Arial" w:hAnsi="Arial" w:cs="Arial"/>
          <w:color w:val="212121"/>
          <w:sz w:val="20"/>
          <w:szCs w:val="20"/>
        </w:rPr>
        <w:t>. Želáme si väčší vplyv na tvorbu  národných polit</w:t>
      </w:r>
      <w:r w:rsidR="002828B3">
        <w:rPr>
          <w:rFonts w:ascii="Arial" w:hAnsi="Arial" w:cs="Arial"/>
          <w:color w:val="212121"/>
          <w:sz w:val="20"/>
          <w:szCs w:val="20"/>
        </w:rPr>
        <w:t xml:space="preserve">ík, ale za tým sa schováva veľa </w:t>
      </w:r>
      <w:proofErr w:type="spellStart"/>
      <w:r w:rsidR="002828B3" w:rsidRPr="006E2E99">
        <w:rPr>
          <w:rFonts w:ascii="Arial" w:hAnsi="Arial" w:cs="Arial"/>
          <w:color w:val="212121"/>
          <w:sz w:val="20"/>
          <w:szCs w:val="20"/>
        </w:rPr>
        <w:t>mravenčej</w:t>
      </w:r>
      <w:proofErr w:type="spellEnd"/>
      <w:r w:rsidR="002828B3">
        <w:rPr>
          <w:rFonts w:ascii="Arial" w:hAnsi="Arial" w:cs="Arial"/>
          <w:color w:val="212121"/>
          <w:sz w:val="20"/>
          <w:szCs w:val="20"/>
        </w:rPr>
        <w:t xml:space="preserve"> práce nového výboru SAPN, ako aj potreba  zmapovať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aktívnych členov a expertov v našej Sieti</w:t>
      </w:r>
      <w:r w:rsidR="002828B3">
        <w:rPr>
          <w:rFonts w:ascii="Arial" w:hAnsi="Arial" w:cs="Arial"/>
          <w:color w:val="212121"/>
          <w:sz w:val="20"/>
          <w:szCs w:val="20"/>
        </w:rPr>
        <w:t xml:space="preserve"> a vedieť využiť ich potenciál a snahu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. Chce to často nielen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mailing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kontakt, ale priamo osobný kontakt a ten je zasa viazaný na celý rad faktorov, nielen finančnú </w:t>
      </w:r>
      <w:r w:rsidRPr="00554E6E">
        <w:rPr>
          <w:rFonts w:ascii="Arial" w:hAnsi="Arial" w:cs="Arial"/>
          <w:color w:val="212121"/>
          <w:sz w:val="20"/>
          <w:szCs w:val="20"/>
        </w:rPr>
        <w:lastRenderedPageBreak/>
        <w:t>záležitosť preplatiť cestovné náklady, ubytovanie, stravu, spoločné stretnutia s občerstvením pre členov v rôznych okresoch Slovenska.</w:t>
      </w:r>
    </w:p>
    <w:p w:rsidR="00D4196B" w:rsidRPr="00554E6E" w:rsidRDefault="00B85BEA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Keďže veľa materiálov prichádza z EAPN, ktoré sa nestíhajú prekladať a spracovať do zhrnutí, je potrebné lepšie zabezpečiť aj tento servis v budúcnosti.</w:t>
      </w:r>
      <w:r w:rsidR="00614EE3" w:rsidRPr="00554E6E">
        <w:rPr>
          <w:rFonts w:ascii="Arial" w:hAnsi="Arial" w:cs="Arial"/>
          <w:color w:val="212121"/>
          <w:sz w:val="20"/>
          <w:szCs w:val="20"/>
        </w:rPr>
        <w:t xml:space="preserve"> 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Aj preto, že výmena dobrých praktík s krajinami a Sieťami, v ktorých to lepšie funguje, v ktorých je nižšia chudoba a nezamestnanosť, lepší prístup k službám, silnejšie postavenie neziskového a mimovládneho sektoru je vítaná. Najmä v situácií migračnej vlny je potrebné riešenie tejto otázky koordinovane, nie na úkor chudobných zamestnaných ľudí, aby boli vytlačení lacnou pracovnou silou z radov utečencov. </w:t>
      </w:r>
    </w:p>
    <w:p w:rsidR="00B85BEA" w:rsidRPr="00554E6E" w:rsidRDefault="00B85BEA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Niekoľko rokov  sa zúčastňujeme Európskych stretnutí ľudí so skúsenosťou chudoby a z mnohých delegátov sa stali aktívni členovia SAPN</w:t>
      </w:r>
      <w:r w:rsidR="002828B3">
        <w:rPr>
          <w:rFonts w:ascii="Arial" w:hAnsi="Arial" w:cs="Arial"/>
          <w:color w:val="212121"/>
          <w:sz w:val="20"/>
          <w:szCs w:val="20"/>
        </w:rPr>
        <w:t>, z čoho sa úprimne tešíme</w:t>
      </w:r>
      <w:r w:rsidRPr="00554E6E">
        <w:rPr>
          <w:rFonts w:ascii="Arial" w:hAnsi="Arial" w:cs="Arial"/>
          <w:color w:val="212121"/>
          <w:sz w:val="20"/>
          <w:szCs w:val="20"/>
        </w:rPr>
        <w:t>.  Na druhej strane sa snažíme úzko spolupracovať s rómskymi komunitami na Slovensku napr. na Myjave, v Liptovskom Mikuláši a v okolí, v Prešove a okolí, v Košiciach, v Rimavske</w:t>
      </w:r>
      <w:r w:rsidR="002828B3">
        <w:rPr>
          <w:rFonts w:ascii="Arial" w:hAnsi="Arial" w:cs="Arial"/>
          <w:color w:val="212121"/>
          <w:sz w:val="20"/>
          <w:szCs w:val="20"/>
        </w:rPr>
        <w:t>j Sobote a v tomto regióne, a zapojiť ich postupne do našich aktivít.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Zapájame sa do spoločných projektov a snažíme sa túto problematiku zviditeľniť aj počas našich Európskych stretnutí v Bruseli. Natočili sme dokumenty, ktoré boli úspešne </w:t>
      </w:r>
      <w:proofErr w:type="spellStart"/>
      <w:r w:rsidRPr="00554E6E">
        <w:rPr>
          <w:rFonts w:ascii="Arial" w:hAnsi="Arial" w:cs="Arial"/>
          <w:color w:val="212121"/>
          <w:sz w:val="20"/>
          <w:szCs w:val="20"/>
        </w:rPr>
        <w:t>odprezentované</w:t>
      </w:r>
      <w:proofErr w:type="spellEnd"/>
      <w:r w:rsidRPr="00554E6E">
        <w:rPr>
          <w:rFonts w:ascii="Arial" w:hAnsi="Arial" w:cs="Arial"/>
          <w:color w:val="212121"/>
          <w:sz w:val="20"/>
          <w:szCs w:val="20"/>
        </w:rPr>
        <w:t xml:space="preserve"> v Bruseli.</w:t>
      </w:r>
    </w:p>
    <w:p w:rsidR="00AB6337" w:rsidRPr="00554E6E" w:rsidRDefault="00AB6337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sz w:val="20"/>
          <w:szCs w:val="20"/>
        </w:rPr>
      </w:pPr>
      <w:hyperlink r:id="rId16" w:anchor="more-662" w:tgtFrame="_blank" w:history="1">
        <w:r w:rsidRPr="00554E6E">
          <w:rPr>
            <w:rStyle w:val="Hypertextovprepojenie"/>
            <w:rFonts w:ascii="Arial" w:hAnsi="Arial" w:cs="Arial"/>
            <w:color w:val="0068CF"/>
            <w:sz w:val="20"/>
            <w:szCs w:val="20"/>
            <w:shd w:val="clear" w:color="auto" w:fill="FFFFFF"/>
          </w:rPr>
          <w:t>http://voicesofpoverty-eu.net/2016/01/29/2015pep-watch-the-video-made-by-slovak-delegation/#more-662</w:t>
        </w:r>
      </w:hyperlink>
    </w:p>
    <w:p w:rsidR="00AB6337" w:rsidRPr="00554E6E" w:rsidRDefault="00AB6337" w:rsidP="00554E6E">
      <w:pPr>
        <w:pStyle w:val="ecxmsonormal"/>
        <w:shd w:val="clear" w:color="auto" w:fill="FFFFFF"/>
        <w:spacing w:before="0" w:beforeAutospacing="0" w:after="324" w:afterAutospacing="0" w:line="312" w:lineRule="atLeast"/>
        <w:rPr>
          <w:rFonts w:ascii="Arial" w:hAnsi="Arial" w:cs="Arial"/>
          <w:color w:val="212121"/>
          <w:sz w:val="20"/>
          <w:szCs w:val="20"/>
        </w:rPr>
      </w:pPr>
      <w:hyperlink r:id="rId17" w:history="1">
        <w:r w:rsidRPr="00554E6E">
          <w:rPr>
            <w:rStyle w:val="Hypertextovprepojenie"/>
            <w:rFonts w:ascii="Arial" w:hAnsi="Arial" w:cs="Arial"/>
            <w:sz w:val="20"/>
            <w:szCs w:val="20"/>
          </w:rPr>
          <w:t>https://www.youtube.com/watch?v=fVnDwTeMwUs</w:t>
        </w:r>
      </w:hyperlink>
    </w:p>
    <w:p w:rsidR="00B85BEA" w:rsidRPr="00554E6E" w:rsidRDefault="00B85BEA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Avšak aj tu máme rezervy. Chce to lepšiu spoluprácu s ďalšími aktívnymi neziskovými a mimovládnymi iniciatívami v tejto oblasti na Slovensku. </w:t>
      </w:r>
      <w:r w:rsidR="00AF32C4" w:rsidRPr="00554E6E">
        <w:rPr>
          <w:rFonts w:ascii="Arial" w:hAnsi="Arial" w:cs="Arial"/>
          <w:color w:val="212121"/>
          <w:sz w:val="20"/>
          <w:szCs w:val="20"/>
        </w:rPr>
        <w:t>Preto sme na rok 2016 v rámci prípravy SAPN na projekt EMIN 2, požiadali o príspevok formou grantu na zmapovanie aktívnych neziskových organizácií v tejto oblasti a spoločné stretnutia.</w:t>
      </w: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3CC85CE" wp14:editId="1836099A">
            <wp:simplePos x="0" y="0"/>
            <wp:positionH relativeFrom="column">
              <wp:posOffset>2903220</wp:posOffset>
            </wp:positionH>
            <wp:positionV relativeFrom="paragraph">
              <wp:posOffset>777240</wp:posOffset>
            </wp:positionV>
            <wp:extent cx="2779395" cy="2084705"/>
            <wp:effectExtent l="0" t="0" r="1905" b="0"/>
            <wp:wrapNone/>
            <wp:docPr id="7" name="Obrázok 7" descr="E:\MY_SLOVINDIA\SLOVINDIA2008\SAPN\_SAPN_2015\BILBAO\foto\DSCF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_SLOVINDIA\SLOVINDIA2008\SAPN\_SAPN_2015\BILBAO\foto\DSCF3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E6E"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09BF299F" wp14:editId="05AC7336">
            <wp:simplePos x="0" y="0"/>
            <wp:positionH relativeFrom="column">
              <wp:posOffset>-29845</wp:posOffset>
            </wp:positionH>
            <wp:positionV relativeFrom="paragraph">
              <wp:posOffset>784225</wp:posOffset>
            </wp:positionV>
            <wp:extent cx="2772410" cy="2079625"/>
            <wp:effectExtent l="0" t="0" r="8890" b="0"/>
            <wp:wrapNone/>
            <wp:docPr id="5" name="Obrázok 5" descr="E:\MY_SLOVINDIA\SLOVINDIA2008\SAPN\_SAPN_2015\BILBAO\foto\DSCF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_SLOVINDIA\SLOVINDIA2008\SAPN\_SAPN_2015\BILBAO\foto\DSCF3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2C4" w:rsidRPr="00554E6E">
        <w:rPr>
          <w:rFonts w:ascii="Arial" w:hAnsi="Arial" w:cs="Arial"/>
          <w:color w:val="212121"/>
          <w:sz w:val="20"/>
          <w:szCs w:val="20"/>
        </w:rPr>
        <w:t xml:space="preserve">Čo sa týka riadenia SAPN, 24. Septembra 2015 bola zvolená nová predsedníčka SAPN Anna </w:t>
      </w:r>
      <w:proofErr w:type="spellStart"/>
      <w:r w:rsidR="00AF32C4" w:rsidRPr="00554E6E">
        <w:rPr>
          <w:rFonts w:ascii="Arial" w:hAnsi="Arial" w:cs="Arial"/>
          <w:color w:val="212121"/>
          <w:sz w:val="20"/>
          <w:szCs w:val="20"/>
        </w:rPr>
        <w:t>Galovičová</w:t>
      </w:r>
      <w:proofErr w:type="spellEnd"/>
      <w:r w:rsidR="00AF32C4" w:rsidRPr="00554E6E">
        <w:rPr>
          <w:rFonts w:ascii="Arial" w:hAnsi="Arial" w:cs="Arial"/>
          <w:color w:val="212121"/>
          <w:sz w:val="20"/>
          <w:szCs w:val="20"/>
        </w:rPr>
        <w:t>, ktorá bola schválená v júli 2015 v </w:t>
      </w:r>
      <w:proofErr w:type="spellStart"/>
      <w:r w:rsidR="00AF32C4" w:rsidRPr="00554E6E">
        <w:rPr>
          <w:rFonts w:ascii="Arial" w:hAnsi="Arial" w:cs="Arial"/>
          <w:color w:val="212121"/>
          <w:sz w:val="20"/>
          <w:szCs w:val="20"/>
        </w:rPr>
        <w:t>Bilbao</w:t>
      </w:r>
      <w:proofErr w:type="spellEnd"/>
      <w:r w:rsidR="00AF32C4" w:rsidRPr="00554E6E">
        <w:rPr>
          <w:rFonts w:ascii="Arial" w:hAnsi="Arial" w:cs="Arial"/>
          <w:color w:val="212121"/>
          <w:sz w:val="20"/>
          <w:szCs w:val="20"/>
        </w:rPr>
        <w:t xml:space="preserve"> na Valnom zhromaždení EAPN za exekutívnu koordinátorku (EXCO) s mandátom na 4 roky.  </w:t>
      </w: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AF32C4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Pravidelne sa zúčastňuje stretnutí EXCO v Bruseli. Nová podpredsedníčka SAPN Slávka Mareková nahradila </w:t>
      </w:r>
      <w:r w:rsidR="008647C0" w:rsidRPr="00554E6E">
        <w:rPr>
          <w:rFonts w:ascii="Arial" w:hAnsi="Arial" w:cs="Arial"/>
          <w:color w:val="212121"/>
          <w:sz w:val="20"/>
          <w:szCs w:val="20"/>
        </w:rPr>
        <w:t>Z. Kusú v sociálnom výbore EUISG. Pravidelne sa zúčastňuje stretnutí EUISG v Bruseli a zastupuje SAPN aj v pracovnej skupine.</w:t>
      </w:r>
    </w:p>
    <w:p w:rsidR="000A7751" w:rsidRDefault="00F96D2D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noProof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FB54818" wp14:editId="289B844E">
            <wp:simplePos x="0" y="0"/>
            <wp:positionH relativeFrom="column">
              <wp:posOffset>3480435</wp:posOffset>
            </wp:positionH>
            <wp:positionV relativeFrom="paragraph">
              <wp:posOffset>53975</wp:posOffset>
            </wp:positionV>
            <wp:extent cx="2690495" cy="1725930"/>
            <wp:effectExtent l="0" t="0" r="0" b="762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t="7658" b="11712"/>
                    <a:stretch/>
                  </pic:blipFill>
                  <pic:spPr bwMode="auto">
                    <a:xfrm>
                      <a:off x="0" y="0"/>
                      <a:ext cx="2690495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5F3C404" wp14:editId="23B3B1B6">
            <wp:simplePos x="0" y="0"/>
            <wp:positionH relativeFrom="column">
              <wp:posOffset>-29845</wp:posOffset>
            </wp:positionH>
            <wp:positionV relativeFrom="paragraph">
              <wp:posOffset>17145</wp:posOffset>
            </wp:positionV>
            <wp:extent cx="3459480" cy="2308225"/>
            <wp:effectExtent l="0" t="0" r="762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1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" t="14237" r="5551" b="4237"/>
                    <a:stretch/>
                  </pic:blipFill>
                  <pic:spPr bwMode="auto">
                    <a:xfrm>
                      <a:off x="0" y="0"/>
                      <a:ext cx="3459480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337" w:rsidRDefault="00554E6E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color w:val="212121"/>
          <w:sz w:val="20"/>
          <w:szCs w:val="20"/>
        </w:rPr>
        <w:t xml:space="preserve">   </w:t>
      </w:r>
    </w:p>
    <w:p w:rsidR="000A7751" w:rsidRDefault="000A7751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Pr="00554E6E" w:rsidRDefault="000A7751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0A7751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554E6E" w:rsidRDefault="008647C0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>Medzi prioritami nového vedenia bolo zabezpečenie potrebných základných dokumentov SAPN, aby sme sa mohli zapojiť  v budúcnosti do projektovej činnosti. S tým súvisela aj korekcia Stanov SAPN, zmena adresy SAPN,</w:t>
      </w:r>
      <w:r w:rsidR="002828B3">
        <w:rPr>
          <w:rFonts w:ascii="Arial" w:hAnsi="Arial" w:cs="Arial"/>
          <w:color w:val="212121"/>
          <w:sz w:val="20"/>
          <w:szCs w:val="20"/>
        </w:rPr>
        <w:t xml:space="preserve"> nové IČO,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zabezpečenie web stránky,  revitalizácia členskej základne, príprava spoločných projektov aj s inými pobočkami EAPN v susedných člensk</w:t>
      </w:r>
      <w:r w:rsidR="00D21594" w:rsidRPr="00554E6E">
        <w:rPr>
          <w:rFonts w:ascii="Arial" w:hAnsi="Arial" w:cs="Arial"/>
          <w:color w:val="212121"/>
          <w:sz w:val="20"/>
          <w:szCs w:val="20"/>
        </w:rPr>
        <w:t xml:space="preserve">ých štátoch EÚ. Tieto úlohy sme splnili a budovanie členskej základne SAPN je v procese. Aj preto, že mnohé členské organizácie najmä rómske komunity nekomunikujú živo cez IT, sociálne siete. A na druhej strane, veľké členské organizácie ako OZ KOVO, sú naplno vyťažené a pomáhajú svojim tisíckam členov v teréne. </w:t>
      </w:r>
    </w:p>
    <w:p w:rsidR="006E2E99" w:rsidRDefault="00D21594" w:rsidP="006E2E99">
      <w:pPr>
        <w:pStyle w:val="Default"/>
        <w:jc w:val="both"/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Avšak ich expertízy a praktická činnosť </w:t>
      </w:r>
      <w:r w:rsidRPr="006E2E99">
        <w:rPr>
          <w:rFonts w:ascii="Arial" w:hAnsi="Arial" w:cs="Arial"/>
          <w:color w:val="212121"/>
          <w:sz w:val="20"/>
          <w:szCs w:val="20"/>
        </w:rPr>
        <w:t xml:space="preserve">posilňuje postavenie SAPN v spoločnosti. Aj vďaka ním sme boli navrhnutí v auguste 2015 na ocenenie </w:t>
      </w:r>
      <w:r w:rsidR="006E2E99" w:rsidRPr="006E2E99">
        <w:rPr>
          <w:rFonts w:ascii="Arial" w:hAnsi="Arial" w:cs="Arial"/>
          <w:sz w:val="20"/>
          <w:szCs w:val="20"/>
        </w:rPr>
        <w:t xml:space="preserve">Civil Society </w:t>
      </w:r>
      <w:proofErr w:type="spellStart"/>
      <w:r w:rsidR="006E2E99" w:rsidRPr="006E2E99">
        <w:rPr>
          <w:rFonts w:ascii="Arial" w:hAnsi="Arial" w:cs="Arial"/>
          <w:sz w:val="20"/>
          <w:szCs w:val="20"/>
        </w:rPr>
        <w:t>Prize</w:t>
      </w:r>
      <w:proofErr w:type="spellEnd"/>
      <w:r w:rsidR="006E2E99" w:rsidRPr="006E2E99">
        <w:rPr>
          <w:rFonts w:ascii="Arial" w:hAnsi="Arial" w:cs="Arial"/>
          <w:sz w:val="20"/>
          <w:szCs w:val="20"/>
        </w:rPr>
        <w:t xml:space="preserve"> </w:t>
      </w:r>
      <w:r w:rsidR="006E2E99" w:rsidRPr="006E2E99">
        <w:rPr>
          <w:rFonts w:ascii="Arial" w:hAnsi="Arial" w:cs="Arial"/>
          <w:sz w:val="20"/>
          <w:szCs w:val="20"/>
        </w:rPr>
        <w:t>2015</w:t>
      </w:r>
      <w:r w:rsidR="006E2E99">
        <w:rPr>
          <w:rFonts w:ascii="Arial" w:hAnsi="Arial" w:cs="Arial"/>
          <w:sz w:val="20"/>
          <w:szCs w:val="20"/>
        </w:rPr>
        <w:t>.</w:t>
      </w:r>
    </w:p>
    <w:p w:rsidR="006E2E99" w:rsidRDefault="006E2E99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D21594" w:rsidRPr="00554E6E" w:rsidRDefault="00D21594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 w:rsidRPr="00554E6E">
        <w:rPr>
          <w:rFonts w:ascii="Arial" w:hAnsi="Arial" w:cs="Arial"/>
          <w:color w:val="212121"/>
          <w:sz w:val="20"/>
          <w:szCs w:val="20"/>
        </w:rPr>
        <w:t xml:space="preserve">Nový výbor od 24. septembra 2015  do konca roka zrealizoval niekoľko veľkých podujatí, vyhodnotenie Európskeho stretnutia ľudí so skúsenosťou chudoby  2015  </w:t>
      </w:r>
      <w:r w:rsidR="002828B3">
        <w:rPr>
          <w:rFonts w:ascii="Arial" w:hAnsi="Arial" w:cs="Arial"/>
          <w:color w:val="212121"/>
          <w:sz w:val="20"/>
          <w:szCs w:val="20"/>
        </w:rPr>
        <w:t>v Bratislave, v Dome Európy 1. d</w:t>
      </w:r>
      <w:r w:rsidRPr="00554E6E">
        <w:rPr>
          <w:rFonts w:ascii="Arial" w:hAnsi="Arial" w:cs="Arial"/>
          <w:color w:val="212121"/>
          <w:sz w:val="20"/>
          <w:szCs w:val="20"/>
        </w:rPr>
        <w:t>ecembra 2015,  a medzinárodnú konferenciu v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> </w:t>
      </w:r>
      <w:r w:rsidRPr="00554E6E">
        <w:rPr>
          <w:rFonts w:ascii="Arial" w:hAnsi="Arial" w:cs="Arial"/>
          <w:color w:val="212121"/>
          <w:sz w:val="20"/>
          <w:szCs w:val="20"/>
        </w:rPr>
        <w:t>Košiciach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 xml:space="preserve"> za pomoci </w:t>
      </w:r>
      <w:proofErr w:type="spellStart"/>
      <w:r w:rsidR="007E7DC6" w:rsidRPr="00554E6E">
        <w:rPr>
          <w:rFonts w:ascii="Arial" w:hAnsi="Arial" w:cs="Arial"/>
          <w:color w:val="212121"/>
          <w:sz w:val="20"/>
          <w:szCs w:val="20"/>
        </w:rPr>
        <w:t>EuropeDirect</w:t>
      </w:r>
      <w:proofErr w:type="spellEnd"/>
      <w:r w:rsidR="00AB6337" w:rsidRPr="00554E6E">
        <w:rPr>
          <w:rFonts w:ascii="Arial" w:hAnsi="Arial" w:cs="Arial"/>
          <w:color w:val="212121"/>
          <w:sz w:val="20"/>
          <w:szCs w:val="20"/>
        </w:rPr>
        <w:t xml:space="preserve">. 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>J</w:t>
      </w:r>
      <w:r w:rsidRPr="00554E6E">
        <w:rPr>
          <w:rFonts w:ascii="Arial" w:hAnsi="Arial" w:cs="Arial"/>
          <w:color w:val="212121"/>
          <w:sz w:val="20"/>
          <w:szCs w:val="20"/>
        </w:rPr>
        <w:t>e potrebné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 xml:space="preserve"> v tomto úsilí</w:t>
      </w:r>
      <w:r w:rsidRPr="00554E6E">
        <w:rPr>
          <w:rFonts w:ascii="Arial" w:hAnsi="Arial" w:cs="Arial"/>
          <w:color w:val="212121"/>
          <w:sz w:val="20"/>
          <w:szCs w:val="20"/>
        </w:rPr>
        <w:t xml:space="preserve"> pokračovať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>, aby sa nám podarilo fungovať efektívnejšie s väčšou podporou členov.</w:t>
      </w: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812FB1" w:rsidRDefault="00812FB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0A7751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1C17FF5E" wp14:editId="5FAC6A13">
            <wp:simplePos x="0" y="0"/>
            <wp:positionH relativeFrom="column">
              <wp:posOffset>3051962</wp:posOffset>
            </wp:positionH>
            <wp:positionV relativeFrom="paragraph">
              <wp:posOffset>542925</wp:posOffset>
            </wp:positionV>
            <wp:extent cx="2585085" cy="1938020"/>
            <wp:effectExtent l="0" t="0" r="5715" b="508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0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12121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62C35F8" wp14:editId="591F2D41">
            <wp:simplePos x="0" y="0"/>
            <wp:positionH relativeFrom="column">
              <wp:posOffset>269240</wp:posOffset>
            </wp:positionH>
            <wp:positionV relativeFrom="paragraph">
              <wp:posOffset>537845</wp:posOffset>
            </wp:positionV>
            <wp:extent cx="2581910" cy="1936115"/>
            <wp:effectExtent l="0" t="0" r="8890" b="698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8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C6" w:rsidRPr="00554E6E">
        <w:rPr>
          <w:rFonts w:ascii="Arial" w:hAnsi="Arial" w:cs="Arial"/>
          <w:color w:val="212121"/>
          <w:sz w:val="20"/>
          <w:szCs w:val="20"/>
        </w:rPr>
        <w:t xml:space="preserve">V rámci západoslovenskej sekcie SAPN sme r. 2015 zrealizovali aktivity pre deti, športové podujatie </w:t>
      </w:r>
      <w:r w:rsidR="00554E6E">
        <w:rPr>
          <w:rFonts w:ascii="Arial" w:hAnsi="Arial" w:cs="Arial"/>
          <w:color w:val="212121"/>
          <w:sz w:val="20"/>
          <w:szCs w:val="20"/>
        </w:rPr>
        <w:t>v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 xml:space="preserve"> Myjave v spolupráci s Komunitou Rómov</w:t>
      </w:r>
      <w:r w:rsidR="00ED4F3B">
        <w:rPr>
          <w:rFonts w:ascii="Arial" w:hAnsi="Arial" w:cs="Arial"/>
          <w:color w:val="212121"/>
          <w:sz w:val="20"/>
          <w:szCs w:val="20"/>
        </w:rPr>
        <w:t>.</w:t>
      </w: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ED4F3B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color w:val="212121"/>
          <w:sz w:val="20"/>
          <w:szCs w:val="20"/>
        </w:rPr>
      </w:pPr>
    </w:p>
    <w:p w:rsidR="007E7DC6" w:rsidRPr="00554E6E" w:rsidRDefault="00ED4F3B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12121"/>
          <w:sz w:val="20"/>
          <w:szCs w:val="20"/>
        </w:rPr>
        <w:t>Tu</w:t>
      </w:r>
      <w:r w:rsidR="007E7DC6" w:rsidRPr="00554E6E">
        <w:rPr>
          <w:rFonts w:ascii="Arial" w:hAnsi="Arial" w:cs="Arial"/>
          <w:color w:val="212121"/>
          <w:sz w:val="20"/>
          <w:szCs w:val="20"/>
        </w:rPr>
        <w:t xml:space="preserve"> sme mali možnosť postupne rozšíriť naše rady aj o ďalších aktivistov. 30. novembra 2015 sme sa stretli v Piešťanoch v našom centre, kde sme prediskutovali odkaz zo 14.Európskeho stretnutia v Bruseli aj </w:t>
      </w:r>
      <w:r w:rsidR="00701F68" w:rsidRPr="00554E6E">
        <w:rPr>
          <w:rFonts w:ascii="Arial" w:hAnsi="Arial" w:cs="Arial"/>
          <w:sz w:val="20"/>
          <w:szCs w:val="20"/>
        </w:rPr>
        <w:t>naše slog</w:t>
      </w:r>
      <w:r w:rsidR="007E7DC6" w:rsidRPr="00554E6E">
        <w:rPr>
          <w:rFonts w:ascii="Arial" w:hAnsi="Arial" w:cs="Arial"/>
          <w:sz w:val="20"/>
          <w:szCs w:val="20"/>
        </w:rPr>
        <w:t>any.</w:t>
      </w:r>
    </w:p>
    <w:p w:rsidR="00AB6337" w:rsidRPr="00554E6E" w:rsidRDefault="006E2E99" w:rsidP="00ED4F3B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sz w:val="20"/>
          <w:szCs w:val="20"/>
        </w:rPr>
      </w:pPr>
      <w:r w:rsidRPr="00554E6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038D9D8" wp14:editId="4009E765">
            <wp:simplePos x="0" y="0"/>
            <wp:positionH relativeFrom="column">
              <wp:posOffset>-467969</wp:posOffset>
            </wp:positionH>
            <wp:positionV relativeFrom="paragraph">
              <wp:posOffset>309245</wp:posOffset>
            </wp:positionV>
            <wp:extent cx="2392071" cy="3708436"/>
            <wp:effectExtent l="0" t="0" r="8255" b="635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02-page-001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93" t="3847" r="3409" b="3253"/>
                    <a:stretch/>
                  </pic:blipFill>
                  <pic:spPr bwMode="auto">
                    <a:xfrm>
                      <a:off x="0" y="0"/>
                      <a:ext cx="2392071" cy="37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="00AB6337" w:rsidRPr="00554E6E">
          <w:rPr>
            <w:rStyle w:val="Hypertextovprepojenie"/>
            <w:rFonts w:ascii="Arial" w:hAnsi="Arial" w:cs="Arial"/>
            <w:sz w:val="20"/>
            <w:szCs w:val="20"/>
          </w:rPr>
          <w:t>http://voicesofpoverty-eu.net/2015/11/20/slovakia-our-message-to-2015pep-in-3-posters/</w:t>
        </w:r>
      </w:hyperlink>
    </w:p>
    <w:p w:rsidR="006E2E99" w:rsidRDefault="006E2E99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noProof/>
          <w:sz w:val="20"/>
          <w:szCs w:val="20"/>
        </w:rPr>
      </w:pPr>
    </w:p>
    <w:p w:rsidR="00AB6337" w:rsidRPr="00554E6E" w:rsidRDefault="00AB6337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6E2E99" w:rsidRDefault="006E2E99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noProof/>
          <w:sz w:val="20"/>
          <w:szCs w:val="20"/>
        </w:rPr>
      </w:pPr>
      <w:r w:rsidRPr="00554E6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D12DE8D" wp14:editId="37F0B18C">
            <wp:simplePos x="0" y="0"/>
            <wp:positionH relativeFrom="column">
              <wp:posOffset>1396899</wp:posOffset>
            </wp:positionH>
            <wp:positionV relativeFrom="paragraph">
              <wp:posOffset>87503</wp:posOffset>
            </wp:positionV>
            <wp:extent cx="2523490" cy="318897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03-page-001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452" b="3108"/>
                    <a:stretch/>
                  </pic:blipFill>
                  <pic:spPr bwMode="auto">
                    <a:xfrm>
                      <a:off x="0" y="0"/>
                      <a:ext cx="2523490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F68" w:rsidRPr="00554E6E" w:rsidRDefault="006E2E99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  <w:r w:rsidRPr="00554E6E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518F17A" wp14:editId="18F49370">
            <wp:simplePos x="0" y="0"/>
            <wp:positionH relativeFrom="column">
              <wp:posOffset>3682492</wp:posOffset>
            </wp:positionH>
            <wp:positionV relativeFrom="paragraph">
              <wp:posOffset>384810</wp:posOffset>
            </wp:positionV>
            <wp:extent cx="2571115" cy="3781425"/>
            <wp:effectExtent l="0" t="0" r="635" b="952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01-page-001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70" b="1468"/>
                    <a:stretch/>
                  </pic:blipFill>
                  <pic:spPr bwMode="auto">
                    <a:xfrm>
                      <a:off x="0" y="0"/>
                      <a:ext cx="257111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E99" w:rsidRDefault="006E2E99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noProof/>
          <w:color w:val="FF0000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01F68" w:rsidRPr="00554E6E" w:rsidRDefault="00701F68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p w:rsidR="007E7DC6" w:rsidRPr="00554E6E" w:rsidRDefault="007E7DC6" w:rsidP="000A7751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jc w:val="both"/>
        <w:rPr>
          <w:rFonts w:ascii="Arial" w:hAnsi="Arial" w:cs="Arial"/>
          <w:sz w:val="20"/>
          <w:szCs w:val="20"/>
        </w:rPr>
      </w:pPr>
      <w:r w:rsidRPr="00554E6E">
        <w:rPr>
          <w:rFonts w:ascii="Arial" w:hAnsi="Arial" w:cs="Arial"/>
          <w:sz w:val="20"/>
          <w:szCs w:val="20"/>
        </w:rPr>
        <w:t xml:space="preserve"> </w:t>
      </w:r>
      <w:r w:rsidR="00554E6E">
        <w:rPr>
          <w:rFonts w:ascii="Arial" w:hAnsi="Arial" w:cs="Arial"/>
          <w:sz w:val="20"/>
          <w:szCs w:val="20"/>
        </w:rPr>
        <w:tab/>
      </w:r>
      <w:r w:rsidRPr="00554E6E">
        <w:rPr>
          <w:rFonts w:ascii="Arial" w:hAnsi="Arial" w:cs="Arial"/>
          <w:sz w:val="20"/>
          <w:szCs w:val="20"/>
        </w:rPr>
        <w:t xml:space="preserve">Nový výbor SAPN sa rozhodol zapojiť do projektovej činnosti, aby sme aj touto cestou zabezpečili </w:t>
      </w:r>
      <w:proofErr w:type="spellStart"/>
      <w:r w:rsidRPr="00554E6E">
        <w:rPr>
          <w:rFonts w:ascii="Arial" w:hAnsi="Arial" w:cs="Arial"/>
          <w:sz w:val="20"/>
          <w:szCs w:val="20"/>
        </w:rPr>
        <w:t>fund-raising</w:t>
      </w:r>
      <w:proofErr w:type="spellEnd"/>
      <w:r w:rsidRPr="00554E6E">
        <w:rPr>
          <w:rFonts w:ascii="Arial" w:hAnsi="Arial" w:cs="Arial"/>
          <w:sz w:val="20"/>
          <w:szCs w:val="20"/>
        </w:rPr>
        <w:t xml:space="preserve"> a mohli efektívnejšie pracovať aj s ohľadom na potrebu revitalizovať členskú základňu a môcť sa častejšie s našimi členmi osobne stretávať a informovať ich takto o našich v súčasnosti pripravovaných, zrealizovaných a v budúcnosti plánovaných aktivitách.</w:t>
      </w:r>
      <w:r w:rsidR="002828B3">
        <w:rPr>
          <w:rFonts w:ascii="Arial" w:hAnsi="Arial" w:cs="Arial"/>
          <w:sz w:val="20"/>
          <w:szCs w:val="20"/>
        </w:rPr>
        <w:t xml:space="preserve"> A zapojiť ich.</w:t>
      </w:r>
      <w:r w:rsidRPr="00554E6E">
        <w:rPr>
          <w:rFonts w:ascii="Arial" w:hAnsi="Arial" w:cs="Arial"/>
          <w:sz w:val="20"/>
          <w:szCs w:val="20"/>
        </w:rPr>
        <w:t xml:space="preserve"> Práca je náročná, lebo sme súčasne aktívni aj na európskej úrovni, aj na národnej, regionálnej a miestnej úrovni</w:t>
      </w:r>
      <w:r w:rsidR="00DC66B9" w:rsidRPr="00554E6E">
        <w:rPr>
          <w:rFonts w:ascii="Arial" w:hAnsi="Arial" w:cs="Arial"/>
          <w:sz w:val="20"/>
          <w:szCs w:val="20"/>
        </w:rPr>
        <w:t xml:space="preserve">. Niektorí naši členovia sledujú a hodnotia našu činnosť z miestneho hľadiska, a iní zasa žiadajú od vedenia SAPN promptnú a inovatívnu  prácu na európskej úrovni. Medzitým zasa je potrebné pripomienkovať vládne materiály na národnej úrovni. </w:t>
      </w:r>
    </w:p>
    <w:p w:rsidR="00A457B3" w:rsidRPr="00554E6E" w:rsidRDefault="00DC66B9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sz w:val="20"/>
          <w:szCs w:val="20"/>
        </w:rPr>
      </w:pPr>
      <w:r w:rsidRPr="00554E6E">
        <w:rPr>
          <w:rFonts w:ascii="Arial" w:hAnsi="Arial" w:cs="Arial"/>
          <w:sz w:val="20"/>
          <w:szCs w:val="20"/>
        </w:rPr>
        <w:t xml:space="preserve">Aj preto by som na záver výročnej práce predovšetkým poďakovala všetkým aktívnym členom za pomoc a trpezlivosť, aby sa postupne vykryštalizovala Sieť ako dynamická sila so silným postavením v spoločnosti a silným hlasom zastupujúc ľudí so skúsenosťou chudoby, hovoriac predovšetkým v ich mene. </w:t>
      </w:r>
      <w:r w:rsidR="002828B3">
        <w:rPr>
          <w:rFonts w:ascii="Arial" w:hAnsi="Arial" w:cs="Arial"/>
          <w:sz w:val="20"/>
          <w:szCs w:val="20"/>
        </w:rPr>
        <w:t>A pomáhajúc všetkým žiť dôstojne.</w:t>
      </w:r>
    </w:p>
    <w:p w:rsidR="00DC66B9" w:rsidRPr="00554E6E" w:rsidRDefault="00DC66B9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sz w:val="20"/>
          <w:szCs w:val="20"/>
        </w:rPr>
      </w:pPr>
      <w:r w:rsidRPr="00554E6E">
        <w:rPr>
          <w:rFonts w:ascii="Arial" w:hAnsi="Arial" w:cs="Arial"/>
          <w:sz w:val="20"/>
          <w:szCs w:val="20"/>
        </w:rPr>
        <w:t xml:space="preserve">Do roku 2016 si želáme, aby naše </w:t>
      </w:r>
      <w:proofErr w:type="spellStart"/>
      <w:r w:rsidRPr="00554E6E">
        <w:rPr>
          <w:rFonts w:ascii="Arial" w:hAnsi="Arial" w:cs="Arial"/>
          <w:sz w:val="20"/>
          <w:szCs w:val="20"/>
        </w:rPr>
        <w:t>grassroots</w:t>
      </w:r>
      <w:proofErr w:type="spellEnd"/>
      <w:r w:rsidRPr="00554E6E">
        <w:rPr>
          <w:rFonts w:ascii="Arial" w:hAnsi="Arial" w:cs="Arial"/>
          <w:sz w:val="20"/>
          <w:szCs w:val="20"/>
        </w:rPr>
        <w:t xml:space="preserve"> organizácie sa aktívne zapojili a videli zmysluplnosť našej spoločnej práce. Naď</w:t>
      </w:r>
      <w:r w:rsidR="00446ED4">
        <w:rPr>
          <w:rFonts w:ascii="Arial" w:hAnsi="Arial" w:cs="Arial"/>
          <w:sz w:val="20"/>
          <w:szCs w:val="20"/>
        </w:rPr>
        <w:t>alej je možnosť odpustiť členský príspevok 17,-euro</w:t>
      </w:r>
      <w:r w:rsidRPr="00554E6E">
        <w:rPr>
          <w:rFonts w:ascii="Arial" w:hAnsi="Arial" w:cs="Arial"/>
          <w:sz w:val="20"/>
          <w:szCs w:val="20"/>
        </w:rPr>
        <w:t xml:space="preserve"> pre chudobné organizácie a členov, ktorí písomne mailom o to požiadajú. Chceme</w:t>
      </w:r>
      <w:r w:rsidR="00446ED4">
        <w:rPr>
          <w:rFonts w:ascii="Arial" w:hAnsi="Arial" w:cs="Arial"/>
          <w:sz w:val="20"/>
          <w:szCs w:val="20"/>
        </w:rPr>
        <w:t>,</w:t>
      </w:r>
      <w:r w:rsidRPr="00554E6E">
        <w:rPr>
          <w:rFonts w:ascii="Arial" w:hAnsi="Arial" w:cs="Arial"/>
          <w:sz w:val="20"/>
          <w:szCs w:val="20"/>
        </w:rPr>
        <w:t xml:space="preserve"> aby aj tie členské organizácie, ktoré nemajú svoje centrá, pracujú „na kolene</w:t>
      </w:r>
      <w:r w:rsidR="00701F68" w:rsidRPr="00554E6E">
        <w:rPr>
          <w:rFonts w:ascii="Arial" w:hAnsi="Arial" w:cs="Arial"/>
          <w:sz w:val="20"/>
          <w:szCs w:val="20"/>
        </w:rPr>
        <w:t>“, mohli s nami pracovať a </w:t>
      </w:r>
      <w:proofErr w:type="spellStart"/>
      <w:r w:rsidR="00701F68" w:rsidRPr="00554E6E">
        <w:rPr>
          <w:rFonts w:ascii="Arial" w:hAnsi="Arial" w:cs="Arial"/>
          <w:sz w:val="20"/>
          <w:szCs w:val="20"/>
        </w:rPr>
        <w:t>zdiel</w:t>
      </w:r>
      <w:r w:rsidRPr="00554E6E">
        <w:rPr>
          <w:rFonts w:ascii="Arial" w:hAnsi="Arial" w:cs="Arial"/>
          <w:sz w:val="20"/>
          <w:szCs w:val="20"/>
        </w:rPr>
        <w:t>ať</w:t>
      </w:r>
      <w:proofErr w:type="spellEnd"/>
      <w:r w:rsidRPr="00554E6E">
        <w:rPr>
          <w:rFonts w:ascii="Arial" w:hAnsi="Arial" w:cs="Arial"/>
          <w:sz w:val="20"/>
          <w:szCs w:val="20"/>
        </w:rPr>
        <w:t xml:space="preserve"> svoje skúsenosti. A takto spoločne pracovať za dôstoj</w:t>
      </w:r>
      <w:r w:rsidR="00A457B3" w:rsidRPr="00554E6E">
        <w:rPr>
          <w:rFonts w:ascii="Arial" w:hAnsi="Arial" w:cs="Arial"/>
          <w:sz w:val="20"/>
          <w:szCs w:val="20"/>
        </w:rPr>
        <w:t>ný život vylúčených, chudobných a posilnenie postavenia mimovládneho sektoru</w:t>
      </w:r>
      <w:r w:rsidR="00446ED4">
        <w:rPr>
          <w:rFonts w:ascii="Arial" w:hAnsi="Arial" w:cs="Arial"/>
          <w:sz w:val="20"/>
          <w:szCs w:val="20"/>
        </w:rPr>
        <w:t xml:space="preserve"> na Slovensku i</w:t>
      </w:r>
      <w:r w:rsidR="00A457B3" w:rsidRPr="00554E6E">
        <w:rPr>
          <w:rFonts w:ascii="Arial" w:hAnsi="Arial" w:cs="Arial"/>
          <w:sz w:val="20"/>
          <w:szCs w:val="20"/>
        </w:rPr>
        <w:t> našej Siete.</w:t>
      </w:r>
    </w:p>
    <w:p w:rsidR="00DC66B9" w:rsidRDefault="00A457B3" w:rsidP="000A7751">
      <w:pPr>
        <w:pStyle w:val="ecxmsonormal"/>
        <w:shd w:val="clear" w:color="auto" w:fill="FFFFFF"/>
        <w:spacing w:before="0" w:beforeAutospacing="0" w:after="324" w:afterAutospacing="0" w:line="312" w:lineRule="atLeast"/>
        <w:jc w:val="both"/>
        <w:rPr>
          <w:rFonts w:ascii="Arial" w:hAnsi="Arial" w:cs="Arial"/>
          <w:sz w:val="20"/>
          <w:szCs w:val="20"/>
        </w:rPr>
      </w:pPr>
      <w:r w:rsidRPr="00554E6E">
        <w:rPr>
          <w:rFonts w:ascii="Arial" w:hAnsi="Arial" w:cs="Arial"/>
          <w:sz w:val="20"/>
          <w:szCs w:val="20"/>
        </w:rPr>
        <w:t>Bol to rok, kedy sme sa zodvihli a naskočili do idúceho vlaku na poslednú chvíľu a v rámci našich možností dohnali, č</w:t>
      </w:r>
      <w:r w:rsidR="00701F68" w:rsidRPr="00554E6E">
        <w:rPr>
          <w:rFonts w:ascii="Arial" w:hAnsi="Arial" w:cs="Arial"/>
          <w:sz w:val="20"/>
          <w:szCs w:val="20"/>
        </w:rPr>
        <w:t>o sa odchodom dvoch predsedníčo</w:t>
      </w:r>
      <w:r w:rsidRPr="00554E6E">
        <w:rPr>
          <w:rFonts w:ascii="Arial" w:hAnsi="Arial" w:cs="Arial"/>
          <w:sz w:val="20"/>
          <w:szCs w:val="20"/>
        </w:rPr>
        <w:t>k SAPN zmeškalo, za čo obzvlášť ďakujem novému výboru SAPN a všetkým aktivistom,  pomo</w:t>
      </w:r>
      <w:r w:rsidR="00446ED4">
        <w:rPr>
          <w:rFonts w:ascii="Arial" w:hAnsi="Arial" w:cs="Arial"/>
          <w:sz w:val="20"/>
          <w:szCs w:val="20"/>
        </w:rPr>
        <w:t>cníkom a taktiež</w:t>
      </w:r>
      <w:r w:rsidRPr="00554E6E">
        <w:rPr>
          <w:rFonts w:ascii="Arial" w:hAnsi="Arial" w:cs="Arial"/>
          <w:sz w:val="20"/>
          <w:szCs w:val="20"/>
        </w:rPr>
        <w:t xml:space="preserve"> odbornému vedeniu EAPN a ich ľudskému prístupu</w:t>
      </w:r>
      <w:r w:rsidR="00446ED4">
        <w:rPr>
          <w:rFonts w:ascii="Arial" w:hAnsi="Arial" w:cs="Arial"/>
          <w:sz w:val="20"/>
          <w:szCs w:val="20"/>
        </w:rPr>
        <w:t>, našim partnerským organizáciám</w:t>
      </w:r>
      <w:r w:rsidRPr="00554E6E">
        <w:rPr>
          <w:rFonts w:ascii="Arial" w:hAnsi="Arial" w:cs="Arial"/>
          <w:sz w:val="20"/>
          <w:szCs w:val="20"/>
        </w:rPr>
        <w:t>.</w:t>
      </w:r>
      <w:r w:rsidR="00DC66B9" w:rsidRPr="00554E6E">
        <w:rPr>
          <w:rFonts w:ascii="Arial" w:hAnsi="Arial" w:cs="Arial"/>
          <w:sz w:val="20"/>
          <w:szCs w:val="20"/>
        </w:rPr>
        <w:t xml:space="preserve"> </w:t>
      </w:r>
    </w:p>
    <w:p w:rsidR="00554E6E" w:rsidRDefault="00446ED4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Anna </w:t>
      </w:r>
      <w:proofErr w:type="spellStart"/>
      <w:r>
        <w:rPr>
          <w:rFonts w:ascii="Arial" w:hAnsi="Arial" w:cs="Arial"/>
          <w:sz w:val="20"/>
          <w:szCs w:val="20"/>
        </w:rPr>
        <w:t>Galovičová</w:t>
      </w:r>
      <w:proofErr w:type="spellEnd"/>
      <w:r>
        <w:rPr>
          <w:rFonts w:ascii="Arial" w:hAnsi="Arial" w:cs="Arial"/>
          <w:sz w:val="20"/>
          <w:szCs w:val="20"/>
        </w:rPr>
        <w:t xml:space="preserve"> – predsedníčka Slovenskej siete proti chudobe</w:t>
      </w:r>
    </w:p>
    <w:p w:rsidR="00554E6E" w:rsidRPr="00554E6E" w:rsidRDefault="00554E6E" w:rsidP="00D4196B">
      <w:pPr>
        <w:pStyle w:val="ecxmsonormal"/>
        <w:shd w:val="clear" w:color="auto" w:fill="FFFFFF"/>
        <w:spacing w:before="0" w:beforeAutospacing="0" w:after="324" w:afterAutospacing="0" w:line="312" w:lineRule="atLeast"/>
        <w:ind w:hanging="360"/>
        <w:rPr>
          <w:rFonts w:ascii="Arial" w:hAnsi="Arial" w:cs="Arial"/>
          <w:sz w:val="20"/>
          <w:szCs w:val="20"/>
        </w:rPr>
      </w:pPr>
    </w:p>
    <w:sectPr w:rsidR="00554E6E" w:rsidRPr="00554E6E" w:rsidSect="000A7751">
      <w:footerReference w:type="default" r:id="rId28"/>
      <w:pgSz w:w="11906" w:h="16838"/>
      <w:pgMar w:top="1417" w:right="1417" w:bottom="1417" w:left="1417" w:header="708" w:footer="708" w:gutter="0"/>
      <w:pgBorders w:display="notFirstPage"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C0F" w:rsidRDefault="00F43C0F" w:rsidP="00446ED4">
      <w:pPr>
        <w:spacing w:after="0" w:line="240" w:lineRule="auto"/>
      </w:pPr>
      <w:r>
        <w:separator/>
      </w:r>
    </w:p>
  </w:endnote>
  <w:endnote w:type="continuationSeparator" w:id="0">
    <w:p w:rsidR="00F43C0F" w:rsidRDefault="00F43C0F" w:rsidP="0044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232416"/>
      <w:docPartObj>
        <w:docPartGallery w:val="Page Numbers (Bottom of Page)"/>
        <w:docPartUnique/>
      </w:docPartObj>
    </w:sdtPr>
    <w:sdtContent>
      <w:p w:rsidR="00446ED4" w:rsidRDefault="00446ED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E53">
          <w:rPr>
            <w:noProof/>
          </w:rPr>
          <w:t>7</w:t>
        </w:r>
        <w:r>
          <w:fldChar w:fldCharType="end"/>
        </w:r>
      </w:p>
    </w:sdtContent>
  </w:sdt>
  <w:p w:rsidR="00446ED4" w:rsidRDefault="00446ED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C0F" w:rsidRDefault="00F43C0F" w:rsidP="00446ED4">
      <w:pPr>
        <w:spacing w:after="0" w:line="240" w:lineRule="auto"/>
      </w:pPr>
      <w:r>
        <w:separator/>
      </w:r>
    </w:p>
  </w:footnote>
  <w:footnote w:type="continuationSeparator" w:id="0">
    <w:p w:rsidR="00F43C0F" w:rsidRDefault="00F43C0F" w:rsidP="00446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9CE"/>
    <w:rsid w:val="000A7751"/>
    <w:rsid w:val="0025647F"/>
    <w:rsid w:val="002828B3"/>
    <w:rsid w:val="002D721D"/>
    <w:rsid w:val="00400C3D"/>
    <w:rsid w:val="00411D37"/>
    <w:rsid w:val="00446ED4"/>
    <w:rsid w:val="00554E6E"/>
    <w:rsid w:val="00614EE3"/>
    <w:rsid w:val="006E2E99"/>
    <w:rsid w:val="00701F68"/>
    <w:rsid w:val="007765F6"/>
    <w:rsid w:val="007801BD"/>
    <w:rsid w:val="007E7DC6"/>
    <w:rsid w:val="00812FB1"/>
    <w:rsid w:val="008647C0"/>
    <w:rsid w:val="009C51AE"/>
    <w:rsid w:val="00A259CE"/>
    <w:rsid w:val="00A457B3"/>
    <w:rsid w:val="00AB6337"/>
    <w:rsid w:val="00AC06C6"/>
    <w:rsid w:val="00AF32C4"/>
    <w:rsid w:val="00B85BEA"/>
    <w:rsid w:val="00D21594"/>
    <w:rsid w:val="00D346A6"/>
    <w:rsid w:val="00D4196B"/>
    <w:rsid w:val="00D54CCA"/>
    <w:rsid w:val="00DC66B9"/>
    <w:rsid w:val="00E04E53"/>
    <w:rsid w:val="00ED4F3B"/>
    <w:rsid w:val="00ED6AE2"/>
    <w:rsid w:val="00F43C0F"/>
    <w:rsid w:val="00F9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ecxmsonormal">
    <w:name w:val="ecxmsonormal"/>
    <w:basedOn w:val="Normlny"/>
    <w:rsid w:val="00A2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701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701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01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character" w:customStyle="1" w:styleId="PodtitulChar">
    <w:name w:val="Podtitul Char"/>
    <w:basedOn w:val="Predvolenpsmoodseku"/>
    <w:link w:val="Podtitul"/>
    <w:uiPriority w:val="11"/>
    <w:rsid w:val="00701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1F6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AB6337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446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46ED4"/>
  </w:style>
  <w:style w:type="paragraph" w:styleId="Pta">
    <w:name w:val="footer"/>
    <w:basedOn w:val="Normlny"/>
    <w:link w:val="PtaChar"/>
    <w:uiPriority w:val="99"/>
    <w:unhideWhenUsed/>
    <w:rsid w:val="00446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46ED4"/>
  </w:style>
  <w:style w:type="paragraph" w:customStyle="1" w:styleId="Default">
    <w:name w:val="Default"/>
    <w:rsid w:val="006E2E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ecxmsonormal">
    <w:name w:val="ecxmsonormal"/>
    <w:basedOn w:val="Normlny"/>
    <w:rsid w:val="00A2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701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701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01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character" w:customStyle="1" w:styleId="PodtitulChar">
    <w:name w:val="Podtitul Char"/>
    <w:basedOn w:val="Predvolenpsmoodseku"/>
    <w:link w:val="Podtitul"/>
    <w:uiPriority w:val="11"/>
    <w:rsid w:val="00701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1F6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AB6337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446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46ED4"/>
  </w:style>
  <w:style w:type="paragraph" w:styleId="Pta">
    <w:name w:val="footer"/>
    <w:basedOn w:val="Normlny"/>
    <w:link w:val="PtaChar"/>
    <w:uiPriority w:val="99"/>
    <w:unhideWhenUsed/>
    <w:rsid w:val="00446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46ED4"/>
  </w:style>
  <w:style w:type="paragraph" w:customStyle="1" w:styleId="Default">
    <w:name w:val="Default"/>
    <w:rsid w:val="006E2E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fVnDwTeMwUs" TargetMode="External"/><Relationship Id="rId25" Type="http://schemas.openxmlformats.org/officeDocument/2006/relationships/hyperlink" Target="http://voicesofpoverty-eu.net/2015/11/20/slovakia-our-message-to-2015pep-in-3-posters/" TargetMode="External"/><Relationship Id="rId2" Type="http://schemas.openxmlformats.org/officeDocument/2006/relationships/styles" Target="styles.xml"/><Relationship Id="rId16" Type="http://schemas.openxmlformats.org/officeDocument/2006/relationships/hyperlink" Target="http://voicesofpoverty-eu.net/2016/01/29/2015pep-watch-the-video-made-by-slovak-delegation/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http://www.sapn.sk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FF8F3D966B45F5A0F092714BE8E1D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DDF6D2-5CF7-4B7D-A500-602B1A5BC1AC}"/>
      </w:docPartPr>
      <w:docPartBody>
        <w:p w:rsidR="00000000" w:rsidRDefault="008D103D" w:rsidP="008D103D">
          <w:pPr>
            <w:pStyle w:val="7DFF8F3D966B45F5A0F092714BE8E1D7"/>
          </w:pPr>
          <w:r>
            <w:rPr>
              <w:rFonts w:asciiTheme="majorHAnsi" w:hAnsiTheme="majorHAnsi"/>
              <w:sz w:val="80"/>
              <w:szCs w:val="80"/>
            </w:rPr>
            <w:t>[Názov dokumentu]</w:t>
          </w:r>
        </w:p>
      </w:docPartBody>
    </w:docPart>
    <w:docPart>
      <w:docPartPr>
        <w:name w:val="E9F95E76E3E446A5AEB29A8B2ADE95D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A984920-F3AA-49AA-AA36-77DF95AD4547}"/>
      </w:docPartPr>
      <w:docPartBody>
        <w:p w:rsidR="00000000" w:rsidRDefault="008D103D" w:rsidP="008D103D">
          <w:pPr>
            <w:pStyle w:val="E9F95E76E3E446A5AEB29A8B2ADE95D3"/>
          </w:pPr>
          <w:r>
            <w:rPr>
              <w:rFonts w:asciiTheme="majorHAnsi" w:hAnsiTheme="majorHAnsi"/>
              <w:sz w:val="44"/>
              <w:szCs w:val="44"/>
            </w:rPr>
            <w:t>[Zadajte 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03D"/>
    <w:rsid w:val="00111A0A"/>
    <w:rsid w:val="008D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7DFF8F3D966B45F5A0F092714BE8E1D7">
    <w:name w:val="7DFF8F3D966B45F5A0F092714BE8E1D7"/>
    <w:rsid w:val="008D103D"/>
  </w:style>
  <w:style w:type="paragraph" w:customStyle="1" w:styleId="E9F95E76E3E446A5AEB29A8B2ADE95D3">
    <w:name w:val="E9F95E76E3E446A5AEB29A8B2ADE95D3"/>
    <w:rsid w:val="008D103D"/>
  </w:style>
  <w:style w:type="paragraph" w:customStyle="1" w:styleId="CB1FAC571D50469D9168557265EF1184">
    <w:name w:val="CB1FAC571D50469D9168557265EF1184"/>
    <w:rsid w:val="008D10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7DFF8F3D966B45F5A0F092714BE8E1D7">
    <w:name w:val="7DFF8F3D966B45F5A0F092714BE8E1D7"/>
    <w:rsid w:val="008D103D"/>
  </w:style>
  <w:style w:type="paragraph" w:customStyle="1" w:styleId="E9F95E76E3E446A5AEB29A8B2ADE95D3">
    <w:name w:val="E9F95E76E3E446A5AEB29A8B2ADE95D3"/>
    <w:rsid w:val="008D103D"/>
  </w:style>
  <w:style w:type="paragraph" w:customStyle="1" w:styleId="CB1FAC571D50469D9168557265EF1184">
    <w:name w:val="CB1FAC571D50469D9168557265EF1184"/>
    <w:rsid w:val="008D10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www.sapn.sk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2015</vt:lpstr>
    </vt:vector>
  </TitlesOfParts>
  <Company/>
  <LinksUpToDate>false</LinksUpToDate>
  <CharactersWithSpaces>12823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2015</dc:title>
  <dc:subject>Správa o činnosti Slovenskej sieti proti chudobe 2015</dc:subject>
  <dc:creator>slovindia</dc:creator>
  <cp:lastModifiedBy>Uzivatel</cp:lastModifiedBy>
  <cp:revision>8</cp:revision>
  <cp:lastPrinted>2016-03-17T12:26:00Z</cp:lastPrinted>
  <dcterms:created xsi:type="dcterms:W3CDTF">2016-03-17T11:11:00Z</dcterms:created>
  <dcterms:modified xsi:type="dcterms:W3CDTF">2016-03-17T12:26:00Z</dcterms:modified>
</cp:coreProperties>
</file>